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D9258A" w14:textId="1AC1D102" w:rsidR="00CB1F2F" w:rsidRPr="00414202" w:rsidRDefault="00DD284B" w:rsidP="00414202">
      <w:pPr>
        <w:tabs>
          <w:tab w:val="left" w:pos="3119"/>
        </w:tabs>
        <w:rPr>
          <w:rFonts w:ascii="Barlow" w:hAnsi="Barlow"/>
        </w:rPr>
      </w:pPr>
      <w:r w:rsidRPr="00E07A91">
        <w:rPr>
          <w:rFonts w:ascii="Barlow" w:hAnsi="Barlow"/>
          <w:noProof/>
          <w:lang w:val="en-GB"/>
        </w:rPr>
        <mc:AlternateContent>
          <mc:Choice Requires="wps">
            <w:drawing>
              <wp:anchor distT="45720" distB="45720" distL="114300" distR="114300" simplePos="0" relativeHeight="251664384" behindDoc="0" locked="0" layoutInCell="1" allowOverlap="1" wp14:anchorId="1C8EC06D" wp14:editId="4135FB44">
                <wp:simplePos x="0" y="0"/>
                <wp:positionH relativeFrom="margin">
                  <wp:posOffset>173355</wp:posOffset>
                </wp:positionH>
                <wp:positionV relativeFrom="paragraph">
                  <wp:posOffset>3562559</wp:posOffset>
                </wp:positionV>
                <wp:extent cx="5443855" cy="91186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91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CE907" w14:textId="728623DD" w:rsidR="00DD284B" w:rsidRDefault="00D32E92" w:rsidP="00DD284B">
                            <w:pPr>
                              <w:jc w:val="center"/>
                              <w:rPr>
                                <w:rFonts w:ascii="Gotham" w:hAnsi="Gotham" w:cs="Calibri"/>
                                <w:b/>
                                <w:color w:val="04364D"/>
                                <w:sz w:val="72"/>
                                <w:szCs w:val="72"/>
                              </w:rPr>
                            </w:pPr>
                            <w:r>
                              <w:rPr>
                                <w:rFonts w:ascii="Gotham" w:hAnsi="Gotham" w:cs="Calibri"/>
                                <w:b/>
                                <w:color w:val="04364D"/>
                                <w:sz w:val="72"/>
                                <w:szCs w:val="72"/>
                              </w:rPr>
                              <w:t xml:space="preserve">HEDGE IoT Open Call </w:t>
                            </w:r>
                            <w:r w:rsidR="00767726">
                              <w:rPr>
                                <w:rFonts w:ascii="Gotham" w:hAnsi="Gotham" w:cs="Calibri"/>
                                <w:b/>
                                <w:color w:val="04364D"/>
                                <w:sz w:val="72"/>
                                <w:szCs w:val="72"/>
                              </w:rPr>
                              <w:t>2</w:t>
                            </w:r>
                          </w:p>
                          <w:p w14:paraId="59A065A2" w14:textId="01D57BEF" w:rsidR="001777F6" w:rsidRPr="001777F6" w:rsidRDefault="007266B9" w:rsidP="00DD284B">
                            <w:pPr>
                              <w:jc w:val="center"/>
                              <w:rPr>
                                <w:rFonts w:ascii="Gotham" w:hAnsi="Gotham" w:cs="Calibri"/>
                                <w:b/>
                                <w:color w:val="2876BD"/>
                                <w:sz w:val="38"/>
                                <w:szCs w:val="11"/>
                              </w:rPr>
                            </w:pPr>
                            <w:r>
                              <w:rPr>
                                <w:rFonts w:ascii="Gotham" w:hAnsi="Gotham" w:cs="Calibri"/>
                                <w:b/>
                                <w:color w:val="2876BD"/>
                                <w:sz w:val="38"/>
                                <w:szCs w:val="11"/>
                              </w:rPr>
                              <w:t xml:space="preserve">Technical </w:t>
                            </w:r>
                            <w:r w:rsidR="00414202">
                              <w:rPr>
                                <w:rFonts w:ascii="Gotham" w:hAnsi="Gotham" w:cs="Calibri"/>
                                <w:b/>
                                <w:color w:val="2876BD"/>
                                <w:sz w:val="38"/>
                                <w:szCs w:val="11"/>
                              </w:rPr>
                              <w:t>Proposal Template</w:t>
                            </w:r>
                          </w:p>
                          <w:p w14:paraId="4EF47E0B" w14:textId="3917A3C4" w:rsidR="00DD284B" w:rsidRPr="00225B3E" w:rsidRDefault="00DD284B" w:rsidP="00D32E92">
                            <w:pPr>
                              <w:rPr>
                                <w:rFonts w:ascii="Gotham" w:hAnsi="Gotham" w:cs="Calibri"/>
                                <w:color w:val="2D67B3"/>
                                <w:sz w:val="40"/>
                                <w:szCs w:val="4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C8EC06D" id="_x0000_t202" coordsize="21600,21600" o:spt="202" path="m,l,21600r21600,l21600,xe">
                <v:stroke joinstyle="miter"/>
                <v:path gradientshapeok="t" o:connecttype="rect"/>
              </v:shapetype>
              <v:shape id="Text Box 2" o:spid="_x0000_s1026" type="#_x0000_t202" style="position:absolute;margin-left:13.65pt;margin-top:280.5pt;width:428.65pt;height:71.8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" filled="f" stroked="f">
                <v:textbox style="mso-fit-shape-to-text:t">
                  <w:txbxContent>
                    <w:p w14:paraId="4D2CE907" w14:textId="728623DD" w:rsidR="00DD284B" w:rsidRDefault="00D32E92" w:rsidP="00DD284B">
                      <w:pPr>
                        <w:jc w:val="center"/>
                        <w:rPr>
                          <w:rFonts w:ascii="Gotham" w:hAnsi="Gotham" w:cs="Calibri"/>
                          <w:b/>
                          <w:color w:val="04364D"/>
                          <w:sz w:val="72"/>
                          <w:szCs w:val="72"/>
                        </w:rPr>
                      </w:pPr>
                      <w:r>
                        <w:rPr>
                          <w:rFonts w:ascii="Gotham" w:hAnsi="Gotham" w:cs="Calibri"/>
                          <w:b/>
                          <w:color w:val="04364D"/>
                          <w:sz w:val="72"/>
                          <w:szCs w:val="72"/>
                        </w:rPr>
                        <w:t xml:space="preserve">HEDGE IoT Open Call </w:t>
                      </w:r>
                      <w:r w:rsidR="00767726">
                        <w:rPr>
                          <w:rFonts w:ascii="Gotham" w:hAnsi="Gotham" w:cs="Calibri"/>
                          <w:b/>
                          <w:color w:val="04364D"/>
                          <w:sz w:val="72"/>
                          <w:szCs w:val="72"/>
                        </w:rPr>
                        <w:t>2</w:t>
                      </w:r>
                    </w:p>
                    <w:p w14:paraId="59A065A2" w14:textId="01D57BEF" w:rsidR="001777F6" w:rsidRPr="001777F6" w:rsidRDefault="007266B9" w:rsidP="00DD284B">
                      <w:pPr>
                        <w:jc w:val="center"/>
                        <w:rPr>
                          <w:rFonts w:ascii="Gotham" w:hAnsi="Gotham" w:cs="Calibri"/>
                          <w:b/>
                          <w:color w:val="2876BD"/>
                          <w:sz w:val="38"/>
                          <w:szCs w:val="11"/>
                        </w:rPr>
                      </w:pPr>
                      <w:r>
                        <w:rPr>
                          <w:rFonts w:ascii="Gotham" w:hAnsi="Gotham" w:cs="Calibri"/>
                          <w:b/>
                          <w:color w:val="2876BD"/>
                          <w:sz w:val="38"/>
                          <w:szCs w:val="11"/>
                        </w:rPr>
                        <w:t xml:space="preserve">Technical </w:t>
                      </w:r>
                      <w:r w:rsidR="00414202">
                        <w:rPr>
                          <w:rFonts w:ascii="Gotham" w:hAnsi="Gotham" w:cs="Calibri"/>
                          <w:b/>
                          <w:color w:val="2876BD"/>
                          <w:sz w:val="38"/>
                          <w:szCs w:val="11"/>
                        </w:rPr>
                        <w:t>Proposal Template</w:t>
                      </w:r>
                    </w:p>
                    <w:p w14:paraId="4EF47E0B" w14:textId="3917A3C4" w:rsidR="00DD284B" w:rsidRPr="00225B3E" w:rsidRDefault="00DD284B" w:rsidP="00D32E92">
                      <w:pPr>
                        <w:rPr>
                          <w:rFonts w:ascii="Gotham" w:hAnsi="Gotham" w:cs="Calibri"/>
                          <w:color w:val="2D67B3"/>
                          <w:sz w:val="40"/>
                          <w:szCs w:val="40"/>
                        </w:rPr>
                      </w:pPr>
                    </w:p>
                  </w:txbxContent>
                </v:textbox>
                <w10:wrap type="square" anchorx="margin"/>
              </v:shape>
            </w:pict>
          </mc:Fallback>
        </mc:AlternateContent>
      </w:r>
      <w:r w:rsidRPr="00E07A91">
        <w:rPr>
          <w:rFonts w:ascii="Barlow" w:hAnsi="Barlow"/>
        </w:rPr>
        <w:br w:type="page"/>
      </w:r>
    </w:p>
    <w:p w14:paraId="1FBA0690" w14:textId="253FB054" w:rsidR="00792592" w:rsidRPr="00EF2051" w:rsidRDefault="00792592" w:rsidP="0006565B">
      <w:pPr>
        <w:pStyle w:val="Heading1"/>
        <w:numPr>
          <w:ilvl w:val="0"/>
          <w:numId w:val="0"/>
        </w:numPr>
      </w:pPr>
      <w:bookmarkStart w:id="0" w:name="_Toc151557266"/>
      <w:r>
        <w:lastRenderedPageBreak/>
        <w:t>GENERAL INSTRUCTIONS ON THE TEMPLATE</w:t>
      </w:r>
    </w:p>
    <w:p w14:paraId="3E9A8C1E" w14:textId="1F4D2E07" w:rsidR="00792592" w:rsidRPr="003A1A1C" w:rsidRDefault="00792592" w:rsidP="00792592">
      <w:pPr>
        <w:jc w:val="both"/>
        <w:rPr>
          <w:rFonts w:ascii="Barlow" w:eastAsia="Cambria" w:hAnsi="Barlow" w:cs="Cambria"/>
          <w:color w:val="4C4F52"/>
        </w:rPr>
      </w:pPr>
      <w:r w:rsidRPr="003A1A1C">
        <w:rPr>
          <w:rFonts w:ascii="Barlow" w:eastAsia="Cambria" w:hAnsi="Barlow" w:cs="Cambria"/>
          <w:color w:val="4C4F52"/>
        </w:rPr>
        <w:t>This template is to be used for the HEDGE-IoT open call submission procedure.</w:t>
      </w:r>
    </w:p>
    <w:p w14:paraId="49FE3184" w14:textId="77777777" w:rsidR="00792592" w:rsidRPr="003A1A1C" w:rsidRDefault="00792592" w:rsidP="00792592">
      <w:pPr>
        <w:jc w:val="both"/>
        <w:rPr>
          <w:rFonts w:ascii="Barlow" w:eastAsia="Cambria" w:hAnsi="Barlow" w:cs="Cambria"/>
          <w:color w:val="4C4F52"/>
        </w:rPr>
      </w:pPr>
      <w:r w:rsidRPr="003A1A1C">
        <w:rPr>
          <w:rFonts w:ascii="Barlow" w:eastAsia="Cambria" w:hAnsi="Barlow" w:cs="Cambria"/>
          <w:color w:val="4C4F52"/>
        </w:rPr>
        <w:t>The structure of this template must be followed when preparing your proposal. It has been designed to ensure that the important aspects of your planned work are presented in a way that will enable the experts to make an effective assessment against the evaluation criteria.</w:t>
      </w:r>
    </w:p>
    <w:p w14:paraId="37BE6DE5" w14:textId="77777777" w:rsidR="00792592" w:rsidRPr="003A1A1C" w:rsidRDefault="00792592" w:rsidP="00792592">
      <w:pPr>
        <w:jc w:val="both"/>
        <w:rPr>
          <w:rFonts w:ascii="Barlow" w:eastAsia="Cambria" w:hAnsi="Barlow" w:cs="Cambria"/>
          <w:color w:val="4C4F52"/>
        </w:rPr>
      </w:pPr>
      <w:r w:rsidRPr="003A1A1C">
        <w:rPr>
          <w:rFonts w:ascii="Barlow" w:eastAsia="Cambria" w:hAnsi="Barlow" w:cs="Cambria"/>
          <w:color w:val="4C4F52"/>
        </w:rPr>
        <w:t>Please be aware that proposals will be evaluated as they were submitted, rather than on their potential if certain changes were to be made. This means that only proposals that successfully address all the required aspects will have a chance of being funded. There will be no possibility for significant changes to content, budget and team composition during grant preparation.</w:t>
      </w:r>
    </w:p>
    <w:p w14:paraId="1F8AB4F9" w14:textId="77777777" w:rsidR="00792592" w:rsidRPr="00141C9E" w:rsidRDefault="00792592" w:rsidP="00792592">
      <w:pPr>
        <w:jc w:val="both"/>
        <w:rPr>
          <w:rFonts w:ascii="Barlow" w:eastAsia="Cambria" w:hAnsi="Barlow" w:cs="Cambria"/>
          <w:color w:val="4C4F52"/>
        </w:rPr>
      </w:pPr>
    </w:p>
    <w:p w14:paraId="274D7293" w14:textId="77777777" w:rsidR="00792592" w:rsidRPr="003A1A1C" w:rsidRDefault="00792592" w:rsidP="00792592">
      <w:pPr>
        <w:jc w:val="both"/>
        <w:rPr>
          <w:rFonts w:ascii="Barlow" w:eastAsia="Cambria" w:hAnsi="Barlow" w:cs="Cambria"/>
          <w:b/>
          <w:color w:val="4C4F52"/>
        </w:rPr>
      </w:pPr>
      <w:r w:rsidRPr="003A1A1C">
        <w:rPr>
          <w:rFonts w:ascii="Barlow" w:eastAsia="Cambria" w:hAnsi="Barlow" w:cs="Cambria"/>
          <w:b/>
          <w:color w:val="4C4F52"/>
        </w:rPr>
        <w:t>Total page limit: 10 pages</w:t>
      </w:r>
      <w:r>
        <w:rPr>
          <w:rFonts w:ascii="Barlow" w:eastAsia="Cambria" w:hAnsi="Barlow" w:cs="Cambria"/>
          <w:b/>
          <w:color w:val="4C4F52"/>
        </w:rPr>
        <w:t>.</w:t>
      </w:r>
    </w:p>
    <w:p w14:paraId="61313B21" w14:textId="77777777" w:rsidR="00792592" w:rsidRPr="00FA4C50" w:rsidRDefault="00792592" w:rsidP="00792592">
      <w:pPr>
        <w:spacing w:line="276" w:lineRule="auto"/>
        <w:rPr>
          <w:rFonts w:ascii="Barlow" w:eastAsia="Cambria" w:hAnsi="Barlow" w:cs="Cambria"/>
          <w:color w:val="4A4B4E"/>
        </w:rPr>
      </w:pPr>
      <w:r>
        <w:rPr>
          <w:rFonts w:ascii="Barlow" w:eastAsia="Cambria" w:hAnsi="Barlow" w:cs="Cambria"/>
          <w:color w:val="4C4F52"/>
        </w:rPr>
        <w:t>The Technical Proposal file</w:t>
      </w:r>
      <w:r w:rsidRPr="00FA4C50">
        <w:rPr>
          <w:rFonts w:ascii="Barlow" w:eastAsia="Cambria" w:hAnsi="Barlow" w:cs="Cambria"/>
          <w:color w:val="4C4F52"/>
        </w:rPr>
        <w:t xml:space="preserve"> should not exceed the maximum of 10 pages, </w:t>
      </w:r>
      <w:r w:rsidRPr="00FA4C50">
        <w:rPr>
          <w:rFonts w:ascii="Barlow" w:eastAsia="Cambria" w:hAnsi="Barlow" w:cs="Cambria"/>
          <w:color w:val="4A4B4E"/>
        </w:rPr>
        <w:t>including the cover pages, all administrative information, an abstract</w:t>
      </w:r>
      <w:r>
        <w:rPr>
          <w:rFonts w:ascii="Barlow" w:eastAsia="Cambria" w:hAnsi="Barlow" w:cs="Cambria"/>
          <w:color w:val="4A4B4E"/>
        </w:rPr>
        <w:t xml:space="preserve"> and</w:t>
      </w:r>
      <w:r w:rsidRPr="00FA4C50">
        <w:rPr>
          <w:rFonts w:ascii="Barlow" w:eastAsia="Cambria" w:hAnsi="Barlow" w:cs="Cambria"/>
          <w:color w:val="4A4B4E"/>
        </w:rPr>
        <w:t xml:space="preserve"> </w:t>
      </w:r>
      <w:r>
        <w:rPr>
          <w:rFonts w:ascii="Barlow" w:eastAsia="Cambria" w:hAnsi="Barlow" w:cs="Cambria"/>
          <w:color w:val="4A4B4E"/>
        </w:rPr>
        <w:t>Sections 1-5, as included</w:t>
      </w:r>
      <w:r w:rsidRPr="00FA4C50">
        <w:rPr>
          <w:rFonts w:ascii="Barlow" w:eastAsia="Cambria" w:hAnsi="Barlow" w:cs="Cambria"/>
          <w:color w:val="4A4B4E"/>
        </w:rPr>
        <w:t xml:space="preserve"> in th</w:t>
      </w:r>
      <w:r>
        <w:rPr>
          <w:rFonts w:ascii="Barlow" w:eastAsia="Cambria" w:hAnsi="Barlow" w:cs="Cambria"/>
          <w:color w:val="4A4B4E"/>
        </w:rPr>
        <w:t>e template.</w:t>
      </w:r>
    </w:p>
    <w:p w14:paraId="38B65700" w14:textId="77777777" w:rsidR="00792592" w:rsidRPr="00141C9E" w:rsidRDefault="00792592" w:rsidP="00792592">
      <w:pPr>
        <w:jc w:val="both"/>
        <w:rPr>
          <w:rFonts w:ascii="Barlow" w:eastAsia="Cambria" w:hAnsi="Barlow" w:cs="Cambria"/>
          <w:color w:val="4C4F52"/>
        </w:rPr>
      </w:pPr>
    </w:p>
    <w:p w14:paraId="46347810" w14:textId="77777777" w:rsidR="00792592" w:rsidRPr="003A1A1C" w:rsidRDefault="00792592" w:rsidP="00792592">
      <w:pPr>
        <w:jc w:val="both"/>
        <w:rPr>
          <w:rFonts w:ascii="Barlow" w:eastAsia="Cambria" w:hAnsi="Barlow" w:cs="Cambria"/>
          <w:b/>
          <w:bCs/>
          <w:color w:val="4C4F52"/>
        </w:rPr>
      </w:pPr>
      <w:r w:rsidRPr="003A1A1C">
        <w:rPr>
          <w:rFonts w:ascii="Barlow" w:eastAsia="Cambria" w:hAnsi="Barlow" w:cs="Cambria"/>
          <w:b/>
          <w:bCs/>
          <w:color w:val="4C4F52"/>
        </w:rPr>
        <w:t>This instruction page is not included in the 10-page count, so you must remove it before submitting.</w:t>
      </w:r>
    </w:p>
    <w:p w14:paraId="65EEC837" w14:textId="77777777" w:rsidR="00792592" w:rsidRPr="003A1A1C" w:rsidRDefault="00792592" w:rsidP="00792592">
      <w:pPr>
        <w:jc w:val="both"/>
        <w:rPr>
          <w:rFonts w:ascii="Barlow" w:eastAsia="Cambria" w:hAnsi="Barlow" w:cs="Cambria"/>
          <w:color w:val="4C4F52"/>
        </w:rPr>
      </w:pPr>
    </w:p>
    <w:p w14:paraId="1483CDFC" w14:textId="77777777" w:rsidR="00792592" w:rsidRPr="003A1A1C" w:rsidRDefault="00792592" w:rsidP="00792592">
      <w:pPr>
        <w:jc w:val="both"/>
        <w:rPr>
          <w:rFonts w:ascii="Barlow" w:eastAsia="Cambria" w:hAnsi="Barlow" w:cs="Cambria"/>
          <w:color w:val="4C4F52"/>
        </w:rPr>
      </w:pPr>
      <w:r w:rsidRPr="003A1A1C">
        <w:rPr>
          <w:rFonts w:ascii="Barlow" w:eastAsia="Cambria" w:hAnsi="Barlow" w:cs="Cambria"/>
          <w:color w:val="4C4F52"/>
        </w:rPr>
        <w:t xml:space="preserve">The proposal is a self-contained document. Experts will be instructed to ignore hyperlinks to information that is specifically designed to expand the proposal, thus circumventing the page limit. </w:t>
      </w:r>
    </w:p>
    <w:p w14:paraId="1F81F485" w14:textId="77777777" w:rsidR="00792592" w:rsidRPr="003A1A1C" w:rsidRDefault="00792592" w:rsidP="00792592">
      <w:pPr>
        <w:jc w:val="both"/>
        <w:rPr>
          <w:rFonts w:ascii="Barlow" w:eastAsia="Cambria" w:hAnsi="Barlow" w:cs="Cambria"/>
          <w:color w:val="4C4F52"/>
        </w:rPr>
      </w:pPr>
    </w:p>
    <w:p w14:paraId="578E6017" w14:textId="77777777" w:rsidR="00792592" w:rsidRPr="003A1A1C" w:rsidRDefault="00792592" w:rsidP="00792592">
      <w:pPr>
        <w:jc w:val="both"/>
        <w:rPr>
          <w:rFonts w:ascii="Barlow" w:eastAsia="Cambria" w:hAnsi="Barlow" w:cs="Cambria"/>
          <w:color w:val="4C4F52"/>
        </w:rPr>
      </w:pPr>
      <w:r w:rsidRPr="003A1A1C">
        <w:rPr>
          <w:rFonts w:ascii="Barlow" w:eastAsia="Cambria" w:hAnsi="Barlow" w:cs="Cambria"/>
          <w:color w:val="4C4F52"/>
        </w:rPr>
        <w:t>Please, do not consider the page limit as a target! It is in your interest to keep your text as concise as possible, since experts rarely view unnecessarily long proposals in a positive light.</w:t>
      </w:r>
    </w:p>
    <w:p w14:paraId="0C094107" w14:textId="77777777" w:rsidR="00792592" w:rsidRPr="003A1A1C" w:rsidRDefault="00792592" w:rsidP="00792592">
      <w:pPr>
        <w:jc w:val="both"/>
        <w:rPr>
          <w:rFonts w:ascii="Barlow" w:eastAsia="Cambria" w:hAnsi="Barlow" w:cs="Cambria"/>
          <w:color w:val="4C4F52"/>
        </w:rPr>
      </w:pPr>
      <w:r w:rsidRPr="003A1A1C">
        <w:rPr>
          <w:rFonts w:ascii="Barlow" w:eastAsia="Cambria" w:hAnsi="Barlow" w:cs="Cambria"/>
          <w:color w:val="4C4F52"/>
        </w:rPr>
        <w:t>The following formatting conditions apply: The reference font for the body text is Times New Roman. The use of a different font for the body text is not advised and is subject to the cumulative conditions that the font is legible and that its use does not significantly shorten the representation of the proposal in number of pages compared to using the reference font (for example with a view to bypass the page limit). The minimum font size allowed is 11 points.</w:t>
      </w:r>
    </w:p>
    <w:p w14:paraId="5A1067E2" w14:textId="77777777" w:rsidR="00792592" w:rsidRPr="003A1A1C" w:rsidRDefault="00792592" w:rsidP="00792592">
      <w:pPr>
        <w:jc w:val="both"/>
        <w:rPr>
          <w:rFonts w:ascii="Barlow" w:eastAsia="Cambria" w:hAnsi="Barlow" w:cs="Cambria"/>
          <w:color w:val="4C4F52"/>
        </w:rPr>
      </w:pPr>
      <w:r w:rsidRPr="003A1A1C">
        <w:rPr>
          <w:rFonts w:ascii="Barlow" w:eastAsia="Cambria" w:hAnsi="Barlow" w:cs="Cambria"/>
          <w:color w:val="4C4F52"/>
        </w:rPr>
        <w:t>Standard character spacing and a minimum of single line spacing is to be used. Text elements other than the body text, such as headers, foot/end notes, captions, formula's, may deviate, but must be legible.</w:t>
      </w:r>
    </w:p>
    <w:p w14:paraId="426E27BC" w14:textId="77777777" w:rsidR="00792592" w:rsidRPr="003A1A1C" w:rsidRDefault="00792592" w:rsidP="00792592">
      <w:pPr>
        <w:jc w:val="both"/>
        <w:rPr>
          <w:rFonts w:ascii="Barlow" w:eastAsia="Cambria" w:hAnsi="Barlow" w:cs="Cambria"/>
          <w:color w:val="4C4F52"/>
        </w:rPr>
      </w:pPr>
      <w:r w:rsidRPr="003A1A1C">
        <w:rPr>
          <w:rFonts w:ascii="Barlow" w:eastAsia="Cambria" w:hAnsi="Barlow" w:cs="Cambria"/>
          <w:color w:val="4C4F52"/>
        </w:rPr>
        <w:t>The page size is A4, and all margins (top, bottom, left, right) should be at least 15 mm.</w:t>
      </w:r>
    </w:p>
    <w:p w14:paraId="16F740F3" w14:textId="77777777" w:rsidR="00792592" w:rsidRPr="003A1A1C" w:rsidRDefault="00792592" w:rsidP="00792592">
      <w:pPr>
        <w:jc w:val="both"/>
        <w:rPr>
          <w:rFonts w:ascii="Barlow" w:eastAsia="Cambria" w:hAnsi="Barlow" w:cs="Cambria"/>
          <w:b/>
          <w:color w:val="4C4F52"/>
        </w:rPr>
      </w:pPr>
      <w:r w:rsidRPr="003A1A1C">
        <w:rPr>
          <w:rFonts w:ascii="Barlow" w:eastAsia="Cambria" w:hAnsi="Barlow" w:cs="Cambria"/>
          <w:b/>
          <w:color w:val="4C4F52"/>
        </w:rPr>
        <w:t>Delete the guidance text in each section.</w:t>
      </w:r>
    </w:p>
    <w:p w14:paraId="2683621A" w14:textId="77777777" w:rsidR="00792592" w:rsidRDefault="00792592" w:rsidP="00792592">
      <w:pPr>
        <w:jc w:val="both"/>
        <w:rPr>
          <w:rFonts w:ascii="Barlow" w:eastAsia="Cambria" w:hAnsi="Barlow" w:cs="Cambria"/>
          <w:b/>
          <w:color w:val="4C4F52"/>
        </w:rPr>
      </w:pPr>
    </w:p>
    <w:p w14:paraId="19573F49" w14:textId="77777777" w:rsidR="00792592" w:rsidRDefault="00792592" w:rsidP="00792592">
      <w:pPr>
        <w:jc w:val="both"/>
        <w:rPr>
          <w:rFonts w:ascii="Barlow" w:eastAsia="Cambria" w:hAnsi="Barlow" w:cs="Cambria"/>
          <w:b/>
          <w:color w:val="4C4F52"/>
        </w:rPr>
      </w:pPr>
    </w:p>
    <w:p w14:paraId="4323A411" w14:textId="77777777" w:rsidR="00792592" w:rsidRPr="003A1A1C" w:rsidRDefault="00792592" w:rsidP="00792592">
      <w:pPr>
        <w:spacing w:after="120"/>
        <w:jc w:val="both"/>
        <w:rPr>
          <w:rFonts w:ascii="Barlow" w:eastAsia="Cambria" w:hAnsi="Barlow" w:cs="Cambria"/>
          <w:b/>
          <w:color w:val="4C4F52"/>
        </w:rPr>
      </w:pPr>
      <w:r w:rsidRPr="003A1A1C">
        <w:rPr>
          <w:rFonts w:ascii="Barlow" w:eastAsia="Cambria" w:hAnsi="Barlow" w:cs="Cambria"/>
          <w:b/>
          <w:color w:val="4C4F52"/>
        </w:rPr>
        <w:t>Cover Page</w:t>
      </w:r>
    </w:p>
    <w:p w14:paraId="495A0421" w14:textId="77777777" w:rsidR="00792592" w:rsidRPr="003A1A1C" w:rsidRDefault="00792592" w:rsidP="00792592">
      <w:pPr>
        <w:spacing w:after="120"/>
        <w:jc w:val="both"/>
        <w:rPr>
          <w:rFonts w:ascii="Barlow" w:eastAsia="Cambria" w:hAnsi="Barlow" w:cs="Cambria"/>
          <w:color w:val="4C4F52"/>
        </w:rPr>
      </w:pPr>
      <w:r w:rsidRPr="003A1A1C">
        <w:rPr>
          <w:rFonts w:ascii="Barlow" w:eastAsia="Cambria" w:hAnsi="Barlow" w:cs="Cambria"/>
          <w:color w:val="4C4F52"/>
        </w:rPr>
        <w:t>Please include here information regarding proposing consortium:</w:t>
      </w:r>
    </w:p>
    <w:p w14:paraId="1D5D4BAB" w14:textId="77777777" w:rsidR="00792592" w:rsidRPr="003A1A1C" w:rsidRDefault="00792592" w:rsidP="00792592">
      <w:pPr>
        <w:numPr>
          <w:ilvl w:val="0"/>
          <w:numId w:val="37"/>
        </w:numPr>
        <w:spacing w:line="276" w:lineRule="auto"/>
        <w:jc w:val="both"/>
        <w:rPr>
          <w:rFonts w:ascii="Barlow" w:eastAsia="Cambria" w:hAnsi="Barlow" w:cs="Cambria"/>
          <w:color w:val="4C4F52"/>
        </w:rPr>
      </w:pPr>
      <w:r w:rsidRPr="003A1A1C">
        <w:rPr>
          <w:rFonts w:ascii="Barlow" w:eastAsia="Cambria" w:hAnsi="Barlow" w:cs="Cambria"/>
          <w:color w:val="4C4F52"/>
        </w:rPr>
        <w:t>The name of your proposal</w:t>
      </w:r>
    </w:p>
    <w:p w14:paraId="1F2CA542" w14:textId="77777777" w:rsidR="00792592" w:rsidRPr="003A1A1C" w:rsidRDefault="00792592" w:rsidP="00792592">
      <w:pPr>
        <w:numPr>
          <w:ilvl w:val="0"/>
          <w:numId w:val="37"/>
        </w:numPr>
        <w:spacing w:line="276" w:lineRule="auto"/>
        <w:jc w:val="both"/>
        <w:rPr>
          <w:rFonts w:ascii="Barlow" w:eastAsia="Cambria" w:hAnsi="Barlow" w:cs="Cambria"/>
          <w:color w:val="4C4F52"/>
        </w:rPr>
      </w:pPr>
      <w:r w:rsidRPr="003A1A1C">
        <w:rPr>
          <w:rFonts w:ascii="Barlow" w:eastAsia="Cambria" w:hAnsi="Barlow" w:cs="Cambria"/>
          <w:color w:val="4C4F52"/>
        </w:rPr>
        <w:t>Acronym</w:t>
      </w:r>
    </w:p>
    <w:p w14:paraId="0ECC890E" w14:textId="77777777" w:rsidR="00792592" w:rsidRPr="003A1A1C" w:rsidRDefault="00792592" w:rsidP="00792592">
      <w:pPr>
        <w:numPr>
          <w:ilvl w:val="0"/>
          <w:numId w:val="37"/>
        </w:numPr>
        <w:spacing w:after="120" w:line="276" w:lineRule="auto"/>
        <w:jc w:val="both"/>
        <w:rPr>
          <w:rFonts w:ascii="Barlow" w:eastAsia="Cambria" w:hAnsi="Barlow" w:cs="Cambria"/>
          <w:color w:val="4C4F52"/>
        </w:rPr>
      </w:pPr>
      <w:r w:rsidRPr="003A1A1C">
        <w:rPr>
          <w:rFonts w:ascii="Barlow" w:eastAsia="Cambria" w:hAnsi="Barlow" w:cs="Cambria"/>
          <w:color w:val="4C4F52"/>
        </w:rPr>
        <w:t xml:space="preserve">Name, email address and organization (contact person) </w:t>
      </w:r>
    </w:p>
    <w:p w14:paraId="57B29AC7" w14:textId="77777777" w:rsidR="00792592" w:rsidRPr="00141C9E" w:rsidRDefault="00792592" w:rsidP="00792592">
      <w:pPr>
        <w:spacing w:after="120"/>
        <w:jc w:val="both"/>
        <w:rPr>
          <w:rFonts w:ascii="Barlow" w:eastAsia="Cambria" w:hAnsi="Barlow" w:cs="Cambria"/>
          <w:b/>
          <w:color w:val="4C4F52"/>
        </w:rPr>
      </w:pPr>
    </w:p>
    <w:p w14:paraId="79E8A313" w14:textId="77777777" w:rsidR="00792592" w:rsidRPr="003A1A1C" w:rsidRDefault="00792592" w:rsidP="00792592">
      <w:pPr>
        <w:spacing w:after="120"/>
        <w:jc w:val="both"/>
        <w:rPr>
          <w:rFonts w:ascii="Barlow" w:eastAsia="Cambria" w:hAnsi="Barlow" w:cs="Cambria"/>
          <w:b/>
          <w:color w:val="4C4F52"/>
        </w:rPr>
      </w:pPr>
      <w:r w:rsidRPr="003A1A1C">
        <w:rPr>
          <w:rFonts w:ascii="Barlow" w:eastAsia="Cambria" w:hAnsi="Barlow" w:cs="Cambria"/>
          <w:b/>
          <w:color w:val="4C4F52"/>
        </w:rPr>
        <w:t>PROPOSAL ACRONYM</w:t>
      </w:r>
    </w:p>
    <w:p w14:paraId="6CC5077C" w14:textId="77777777" w:rsidR="00792592" w:rsidRPr="003A1A1C" w:rsidRDefault="00792592" w:rsidP="00792592">
      <w:pPr>
        <w:spacing w:after="120"/>
        <w:jc w:val="both"/>
        <w:rPr>
          <w:rFonts w:ascii="Barlow" w:eastAsia="Cambria" w:hAnsi="Barlow" w:cs="Cambria"/>
          <w:b/>
          <w:color w:val="4C4F52"/>
        </w:rPr>
      </w:pPr>
    </w:p>
    <w:p w14:paraId="5DBD1C5A" w14:textId="77777777" w:rsidR="00792592" w:rsidRPr="003A1A1C" w:rsidRDefault="00792592" w:rsidP="00792592">
      <w:pPr>
        <w:spacing w:after="120"/>
        <w:jc w:val="both"/>
        <w:rPr>
          <w:rFonts w:ascii="Barlow" w:eastAsia="Cambria" w:hAnsi="Barlow" w:cs="Cambria"/>
          <w:b/>
          <w:color w:val="4C4F52"/>
        </w:rPr>
      </w:pPr>
      <w:r w:rsidRPr="003A1A1C">
        <w:rPr>
          <w:rFonts w:ascii="Barlow" w:eastAsia="Cambria" w:hAnsi="Barlow" w:cs="Cambria"/>
          <w:b/>
          <w:color w:val="4C4F52"/>
        </w:rPr>
        <w:t>Proposal Name</w:t>
      </w:r>
    </w:p>
    <w:p w14:paraId="4396FC32" w14:textId="3EDAA380" w:rsidR="00792592" w:rsidRPr="003A1A1C" w:rsidRDefault="00792592" w:rsidP="00792592">
      <w:pPr>
        <w:spacing w:after="120"/>
        <w:jc w:val="both"/>
        <w:rPr>
          <w:rFonts w:ascii="Barlow" w:eastAsia="Cambria" w:hAnsi="Barlow" w:cs="Cambria"/>
        </w:rPr>
      </w:pPr>
      <w:r w:rsidRPr="003A1A1C">
        <w:rPr>
          <w:rFonts w:ascii="Barlow" w:eastAsia="Cambria" w:hAnsi="Barlow" w:cs="Cambria"/>
          <w:color w:val="4C4F52"/>
        </w:rPr>
        <w:lastRenderedPageBreak/>
        <w:t xml:space="preserve">This proposal addresses the following topic: (please select the topic number. The topics’ definitions can be found in the Guide for Applicants in the following link:  </w:t>
      </w:r>
      <w:hyperlink r:id="rId9" w:history="1">
        <w:r w:rsidRPr="003A1A1C">
          <w:rPr>
            <w:rStyle w:val="Hyperlink"/>
            <w:rFonts w:ascii="Barlow" w:eastAsia="Cambria" w:hAnsi="Barlow" w:cs="Cambria"/>
          </w:rPr>
          <w:t>https://hedgeiot.eu/open-call-2/</w:t>
        </w:r>
      </w:hyperlink>
      <w:r w:rsidRPr="003A1A1C">
        <w:rPr>
          <w:rFonts w:ascii="Barlow" w:eastAsia="Cambria" w:hAnsi="Barlow" w:cs="Cambria"/>
        </w:rPr>
        <w:t>)</w:t>
      </w:r>
    </w:p>
    <w:p w14:paraId="1255F40A" w14:textId="77777777" w:rsidR="00792592" w:rsidRPr="003A1A1C" w:rsidRDefault="00792592" w:rsidP="00792592">
      <w:pPr>
        <w:spacing w:after="120"/>
        <w:jc w:val="both"/>
        <w:rPr>
          <w:rFonts w:ascii="Barlow" w:eastAsia="Cambria" w:hAnsi="Barlow" w:cs="Cambria"/>
          <w:highlight w:val="yellow"/>
        </w:rPr>
      </w:pPr>
    </w:p>
    <w:tbl>
      <w:tblPr>
        <w:tblW w:w="9072" w:type="dxa"/>
        <w:jc w:val="center"/>
        <w:tblBorders>
          <w:top w:val="nil"/>
          <w:left w:val="nil"/>
          <w:bottom w:val="nil"/>
          <w:right w:val="nil"/>
          <w:insideH w:val="nil"/>
          <w:insideV w:val="nil"/>
        </w:tblBorders>
        <w:tblLayout w:type="fixed"/>
        <w:tblLook w:val="0600" w:firstRow="0" w:lastRow="0" w:firstColumn="0" w:lastColumn="0" w:noHBand="1" w:noVBand="1"/>
      </w:tblPr>
      <w:tblGrid>
        <w:gridCol w:w="4088"/>
        <w:gridCol w:w="4984"/>
      </w:tblGrid>
      <w:tr w:rsidR="00792592" w:rsidRPr="003A1A1C" w14:paraId="4A43E37B" w14:textId="77777777" w:rsidTr="006D47B3">
        <w:trPr>
          <w:trHeight w:val="510"/>
          <w:jc w:val="center"/>
        </w:trPr>
        <w:tc>
          <w:tcPr>
            <w:tcW w:w="4088" w:type="dxa"/>
            <w:tcBorders>
              <w:top w:val="dotted" w:sz="7" w:space="0" w:color="000000"/>
              <w:left w:val="dotted" w:sz="7" w:space="0" w:color="000000"/>
              <w:bottom w:val="dotted" w:sz="7" w:space="0" w:color="000000"/>
              <w:right w:val="dotted" w:sz="7" w:space="0" w:color="000000"/>
            </w:tcBorders>
            <w:tcMar>
              <w:top w:w="0" w:type="dxa"/>
              <w:left w:w="100" w:type="dxa"/>
              <w:bottom w:w="0" w:type="dxa"/>
              <w:right w:w="100" w:type="dxa"/>
            </w:tcMar>
          </w:tcPr>
          <w:p w14:paraId="067FF05D" w14:textId="77777777" w:rsidR="00792592" w:rsidRPr="003A1A1C" w:rsidRDefault="00792592" w:rsidP="006D47B3">
            <w:pPr>
              <w:jc w:val="center"/>
              <w:rPr>
                <w:rFonts w:ascii="Barlow" w:eastAsia="Cambria" w:hAnsi="Barlow" w:cs="Cambria"/>
                <w:b/>
                <w:color w:val="4C4F52"/>
              </w:rPr>
            </w:pPr>
            <w:r w:rsidRPr="003A1A1C">
              <w:rPr>
                <w:rFonts w:ascii="Barlow" w:eastAsia="Cambria" w:hAnsi="Barlow" w:cs="Cambria"/>
                <w:b/>
                <w:color w:val="4C4F52"/>
              </w:rPr>
              <w:t>Topic</w:t>
            </w:r>
          </w:p>
        </w:tc>
        <w:tc>
          <w:tcPr>
            <w:tcW w:w="4984" w:type="dxa"/>
            <w:tcBorders>
              <w:top w:val="dotted" w:sz="7" w:space="0" w:color="000000"/>
              <w:left w:val="nil"/>
              <w:bottom w:val="dotted" w:sz="7" w:space="0" w:color="000000"/>
              <w:right w:val="dotted" w:sz="7" w:space="0" w:color="000000"/>
            </w:tcBorders>
            <w:tcMar>
              <w:top w:w="0" w:type="dxa"/>
              <w:left w:w="100" w:type="dxa"/>
              <w:bottom w:w="0" w:type="dxa"/>
              <w:right w:w="100" w:type="dxa"/>
            </w:tcMar>
          </w:tcPr>
          <w:p w14:paraId="7534D342" w14:textId="77777777" w:rsidR="00792592" w:rsidRDefault="00792592" w:rsidP="006D47B3">
            <w:pPr>
              <w:jc w:val="center"/>
              <w:rPr>
                <w:rFonts w:ascii="Barlow" w:eastAsia="Cambria" w:hAnsi="Barlow" w:cs="Cambria"/>
                <w:b/>
                <w:color w:val="4C4F52"/>
              </w:rPr>
            </w:pPr>
            <w:r w:rsidRPr="003A1A1C">
              <w:rPr>
                <w:rFonts w:ascii="Barlow" w:eastAsia="Cambria" w:hAnsi="Barlow" w:cs="Cambria"/>
                <w:b/>
                <w:color w:val="4C4F52"/>
              </w:rPr>
              <w:t>Related Project Pilot</w:t>
            </w:r>
            <w:r>
              <w:rPr>
                <w:rFonts w:ascii="Barlow" w:eastAsia="Cambria" w:hAnsi="Barlow" w:cs="Cambria"/>
                <w:b/>
                <w:color w:val="4C4F52"/>
              </w:rPr>
              <w:t xml:space="preserve">  </w:t>
            </w:r>
          </w:p>
          <w:p w14:paraId="06998304" w14:textId="77777777" w:rsidR="00792592" w:rsidRPr="003A1A1C" w:rsidRDefault="00792592" w:rsidP="006D47B3">
            <w:pPr>
              <w:jc w:val="center"/>
              <w:rPr>
                <w:rFonts w:ascii="Barlow" w:eastAsia="Cambria" w:hAnsi="Barlow" w:cs="Cambria"/>
                <w:b/>
                <w:color w:val="4C4F52"/>
              </w:rPr>
            </w:pPr>
            <w:r>
              <w:rPr>
                <w:rFonts w:ascii="Barlow" w:eastAsia="Cambria" w:hAnsi="Barlow" w:cs="Cambria"/>
                <w:b/>
                <w:color w:val="4C4F52"/>
              </w:rPr>
              <w:t>(if you’re addressing any of the Topics 11-14, leave this field blank)</w:t>
            </w:r>
          </w:p>
        </w:tc>
      </w:tr>
      <w:tr w:rsidR="00792592" w:rsidRPr="003A1A1C" w14:paraId="44F2BE08" w14:textId="77777777" w:rsidTr="006D47B3">
        <w:trPr>
          <w:trHeight w:val="420"/>
          <w:jc w:val="center"/>
        </w:trPr>
        <w:tc>
          <w:tcPr>
            <w:tcW w:w="4088" w:type="dxa"/>
            <w:tcBorders>
              <w:top w:val="nil"/>
              <w:left w:val="dotted" w:sz="7" w:space="0" w:color="000000"/>
              <w:bottom w:val="dotted" w:sz="7" w:space="0" w:color="000000"/>
              <w:right w:val="dotted" w:sz="7" w:space="0" w:color="000000"/>
            </w:tcBorders>
            <w:tcMar>
              <w:top w:w="0" w:type="dxa"/>
              <w:left w:w="100" w:type="dxa"/>
              <w:bottom w:w="0" w:type="dxa"/>
              <w:right w:w="100" w:type="dxa"/>
            </w:tcMar>
          </w:tcPr>
          <w:p w14:paraId="297AB3E9" w14:textId="77777777" w:rsidR="00792592" w:rsidRPr="003A1A1C" w:rsidRDefault="00792592" w:rsidP="006D47B3">
            <w:pPr>
              <w:jc w:val="both"/>
              <w:rPr>
                <w:rFonts w:ascii="Barlow" w:eastAsia="Cambria" w:hAnsi="Barlow" w:cs="Cambria"/>
                <w:color w:val="4C4F52"/>
              </w:rPr>
            </w:pPr>
            <w:r w:rsidRPr="003A1A1C">
              <w:rPr>
                <w:rFonts w:ascii="Barlow" w:eastAsia="Cambria" w:hAnsi="Barlow" w:cs="Cambria"/>
                <w:color w:val="4C4F52"/>
              </w:rPr>
              <w:t xml:space="preserve"> </w:t>
            </w:r>
          </w:p>
        </w:tc>
        <w:tc>
          <w:tcPr>
            <w:tcW w:w="4984" w:type="dxa"/>
            <w:tcBorders>
              <w:top w:val="nil"/>
              <w:left w:val="nil"/>
              <w:bottom w:val="dotted" w:sz="7" w:space="0" w:color="000000"/>
              <w:right w:val="dotted" w:sz="7" w:space="0" w:color="000000"/>
            </w:tcBorders>
            <w:tcMar>
              <w:top w:w="0" w:type="dxa"/>
              <w:left w:w="100" w:type="dxa"/>
              <w:bottom w:w="0" w:type="dxa"/>
              <w:right w:w="100" w:type="dxa"/>
            </w:tcMar>
          </w:tcPr>
          <w:p w14:paraId="6354BD65" w14:textId="77777777" w:rsidR="00792592" w:rsidRPr="003A1A1C" w:rsidRDefault="00792592" w:rsidP="006D47B3">
            <w:pPr>
              <w:jc w:val="both"/>
              <w:rPr>
                <w:rFonts w:ascii="Barlow" w:eastAsia="Cambria" w:hAnsi="Barlow" w:cs="Cambria"/>
                <w:color w:val="4C4F52"/>
              </w:rPr>
            </w:pPr>
            <w:r w:rsidRPr="003A1A1C">
              <w:rPr>
                <w:rFonts w:ascii="Barlow" w:eastAsia="Cambria" w:hAnsi="Barlow" w:cs="Cambria"/>
                <w:color w:val="4C4F52"/>
              </w:rPr>
              <w:t xml:space="preserve"> </w:t>
            </w:r>
          </w:p>
        </w:tc>
      </w:tr>
    </w:tbl>
    <w:p w14:paraId="20F72EE7" w14:textId="148105BA" w:rsidR="00792592" w:rsidRDefault="00792592" w:rsidP="00792592">
      <w:pPr>
        <w:jc w:val="both"/>
        <w:rPr>
          <w:rFonts w:ascii="Barlow" w:eastAsia="Cambria" w:hAnsi="Barlow" w:cs="Cambria"/>
          <w:b/>
          <w:color w:val="4C4F52"/>
        </w:rPr>
      </w:pPr>
      <w:r w:rsidRPr="003A1A1C">
        <w:rPr>
          <w:rFonts w:ascii="Barlow" w:eastAsia="Cambria" w:hAnsi="Barlow" w:cs="Cambria"/>
          <w:b/>
          <w:color w:val="4C4F52"/>
        </w:rPr>
        <w:t xml:space="preserve"> </w:t>
      </w:r>
    </w:p>
    <w:p w14:paraId="122EE275" w14:textId="77777777" w:rsidR="00792592" w:rsidRPr="00792592" w:rsidRDefault="00792592" w:rsidP="00792592">
      <w:pPr>
        <w:jc w:val="both"/>
        <w:rPr>
          <w:rFonts w:ascii="Barlow" w:eastAsia="Cambria" w:hAnsi="Barlow" w:cs="Cambria"/>
          <w:b/>
          <w:color w:val="4C4F52"/>
        </w:rPr>
      </w:pPr>
    </w:p>
    <w:p w14:paraId="45CF2990" w14:textId="77777777" w:rsidR="00792592" w:rsidRPr="003A1A1C" w:rsidRDefault="00792592" w:rsidP="00792592">
      <w:pPr>
        <w:spacing w:after="120"/>
        <w:jc w:val="both"/>
        <w:rPr>
          <w:rFonts w:ascii="Barlow" w:eastAsia="Cambria" w:hAnsi="Barlow" w:cs="Cambria"/>
          <w:color w:val="4C4F52"/>
        </w:rPr>
      </w:pPr>
      <w:r w:rsidRPr="003A1A1C">
        <w:rPr>
          <w:rFonts w:ascii="Barlow" w:eastAsia="Cambria" w:hAnsi="Barlow" w:cs="Cambria"/>
          <w:color w:val="4C4F52"/>
        </w:rPr>
        <w:t>Participant:</w:t>
      </w:r>
    </w:p>
    <w:tbl>
      <w:tblPr>
        <w:tblW w:w="8595" w:type="dxa"/>
        <w:jc w:val="center"/>
        <w:tblBorders>
          <w:top w:val="nil"/>
          <w:left w:val="nil"/>
          <w:bottom w:val="nil"/>
          <w:right w:val="nil"/>
          <w:insideH w:val="nil"/>
          <w:insideV w:val="nil"/>
        </w:tblBorders>
        <w:tblLayout w:type="fixed"/>
        <w:tblLook w:val="0600" w:firstRow="0" w:lastRow="0" w:firstColumn="0" w:lastColumn="0" w:noHBand="1" w:noVBand="1"/>
      </w:tblPr>
      <w:tblGrid>
        <w:gridCol w:w="1995"/>
        <w:gridCol w:w="2610"/>
        <w:gridCol w:w="1365"/>
        <w:gridCol w:w="2625"/>
      </w:tblGrid>
      <w:tr w:rsidR="00792592" w:rsidRPr="003A1A1C" w14:paraId="252D2509" w14:textId="77777777" w:rsidTr="006D47B3">
        <w:trPr>
          <w:trHeight w:val="600"/>
          <w:jc w:val="center"/>
        </w:trPr>
        <w:tc>
          <w:tcPr>
            <w:tcW w:w="1995" w:type="dxa"/>
            <w:tcBorders>
              <w:top w:val="dotted" w:sz="7" w:space="0" w:color="000000"/>
              <w:left w:val="dotted" w:sz="7" w:space="0" w:color="000000"/>
              <w:bottom w:val="dotted" w:sz="7" w:space="0" w:color="000000"/>
              <w:right w:val="dotted" w:sz="7" w:space="0" w:color="000000"/>
            </w:tcBorders>
            <w:tcMar>
              <w:top w:w="0" w:type="dxa"/>
              <w:left w:w="100" w:type="dxa"/>
              <w:bottom w:w="0" w:type="dxa"/>
              <w:right w:w="100" w:type="dxa"/>
            </w:tcMar>
          </w:tcPr>
          <w:p w14:paraId="377A4464" w14:textId="77777777" w:rsidR="00792592" w:rsidRPr="003A1A1C" w:rsidRDefault="00792592" w:rsidP="006D47B3">
            <w:pPr>
              <w:spacing w:after="80"/>
              <w:jc w:val="both"/>
              <w:rPr>
                <w:rFonts w:ascii="Barlow" w:eastAsia="Cambria" w:hAnsi="Barlow" w:cs="Cambria"/>
                <w:b/>
                <w:color w:val="4C4F52"/>
              </w:rPr>
            </w:pPr>
            <w:r w:rsidRPr="003A1A1C">
              <w:rPr>
                <w:rFonts w:ascii="Barlow" w:eastAsia="Cambria" w:hAnsi="Barlow" w:cs="Cambria"/>
                <w:b/>
                <w:color w:val="4C4F52"/>
              </w:rPr>
              <w:t>Organization name</w:t>
            </w:r>
          </w:p>
        </w:tc>
        <w:tc>
          <w:tcPr>
            <w:tcW w:w="6600" w:type="dxa"/>
            <w:gridSpan w:val="3"/>
            <w:tcBorders>
              <w:top w:val="dotted" w:sz="7" w:space="0" w:color="000000"/>
              <w:left w:val="nil"/>
              <w:bottom w:val="dotted" w:sz="7" w:space="0" w:color="000000"/>
              <w:right w:val="dotted" w:sz="7" w:space="0" w:color="000000"/>
            </w:tcBorders>
            <w:tcMar>
              <w:top w:w="0" w:type="dxa"/>
              <w:left w:w="100" w:type="dxa"/>
              <w:bottom w:w="0" w:type="dxa"/>
              <w:right w:w="100" w:type="dxa"/>
            </w:tcMar>
          </w:tcPr>
          <w:p w14:paraId="689E8A51" w14:textId="77777777" w:rsidR="00792592" w:rsidRPr="003A1A1C" w:rsidRDefault="00792592" w:rsidP="006D47B3">
            <w:pPr>
              <w:spacing w:after="80"/>
              <w:jc w:val="both"/>
              <w:rPr>
                <w:rFonts w:ascii="Barlow" w:eastAsia="Cambria" w:hAnsi="Barlow" w:cs="Cambria"/>
                <w:b/>
                <w:color w:val="4C4F52"/>
              </w:rPr>
            </w:pPr>
            <w:r w:rsidRPr="003A1A1C">
              <w:rPr>
                <w:rFonts w:ascii="Barlow" w:eastAsia="Cambria" w:hAnsi="Barlow" w:cs="Cambria"/>
                <w:b/>
                <w:color w:val="4C4F52"/>
              </w:rPr>
              <w:t xml:space="preserve"> </w:t>
            </w:r>
          </w:p>
        </w:tc>
      </w:tr>
      <w:tr w:rsidR="00792592" w:rsidRPr="003A1A1C" w14:paraId="437C178B" w14:textId="77777777" w:rsidTr="006D47B3">
        <w:trPr>
          <w:trHeight w:val="345"/>
          <w:jc w:val="center"/>
        </w:trPr>
        <w:tc>
          <w:tcPr>
            <w:tcW w:w="1995" w:type="dxa"/>
            <w:tcBorders>
              <w:top w:val="nil"/>
              <w:left w:val="dotted" w:sz="7" w:space="0" w:color="000000"/>
              <w:bottom w:val="dotted" w:sz="7" w:space="0" w:color="000000"/>
              <w:right w:val="dotted" w:sz="7" w:space="0" w:color="000000"/>
            </w:tcBorders>
            <w:tcMar>
              <w:top w:w="0" w:type="dxa"/>
              <w:left w:w="100" w:type="dxa"/>
              <w:bottom w:w="0" w:type="dxa"/>
              <w:right w:w="100" w:type="dxa"/>
            </w:tcMar>
          </w:tcPr>
          <w:p w14:paraId="4FF29B6B" w14:textId="77777777" w:rsidR="00792592" w:rsidRPr="003A1A1C" w:rsidRDefault="00792592" w:rsidP="006D47B3">
            <w:pPr>
              <w:spacing w:after="80"/>
              <w:jc w:val="both"/>
              <w:rPr>
                <w:rFonts w:ascii="Barlow" w:eastAsia="Cambria" w:hAnsi="Barlow" w:cs="Cambria"/>
                <w:b/>
                <w:color w:val="4C4F52"/>
              </w:rPr>
            </w:pPr>
            <w:r w:rsidRPr="003A1A1C">
              <w:rPr>
                <w:rFonts w:ascii="Barlow" w:eastAsia="Cambria" w:hAnsi="Barlow" w:cs="Cambria"/>
                <w:b/>
                <w:color w:val="4C4F52"/>
              </w:rPr>
              <w:t>Key person</w:t>
            </w:r>
          </w:p>
        </w:tc>
        <w:tc>
          <w:tcPr>
            <w:tcW w:w="6600" w:type="dxa"/>
            <w:gridSpan w:val="3"/>
            <w:tcBorders>
              <w:top w:val="nil"/>
              <w:left w:val="nil"/>
              <w:bottom w:val="dotted" w:sz="7" w:space="0" w:color="000000"/>
              <w:right w:val="dotted" w:sz="7" w:space="0" w:color="000000"/>
            </w:tcBorders>
            <w:tcMar>
              <w:top w:w="0" w:type="dxa"/>
              <w:left w:w="100" w:type="dxa"/>
              <w:bottom w:w="0" w:type="dxa"/>
              <w:right w:w="100" w:type="dxa"/>
            </w:tcMar>
          </w:tcPr>
          <w:p w14:paraId="294126D9" w14:textId="77777777" w:rsidR="00792592" w:rsidRPr="003A1A1C" w:rsidRDefault="00792592" w:rsidP="006D47B3">
            <w:pPr>
              <w:spacing w:after="80"/>
              <w:jc w:val="both"/>
              <w:rPr>
                <w:rFonts w:ascii="Barlow" w:eastAsia="Cambria" w:hAnsi="Barlow" w:cs="Cambria"/>
                <w:b/>
                <w:color w:val="4C4F52"/>
              </w:rPr>
            </w:pPr>
            <w:r w:rsidRPr="003A1A1C">
              <w:rPr>
                <w:rFonts w:ascii="Barlow" w:eastAsia="Cambria" w:hAnsi="Barlow" w:cs="Cambria"/>
                <w:b/>
                <w:color w:val="4C4F52"/>
              </w:rPr>
              <w:t xml:space="preserve"> </w:t>
            </w:r>
          </w:p>
        </w:tc>
      </w:tr>
      <w:tr w:rsidR="00792592" w:rsidRPr="003A1A1C" w14:paraId="5061EC9F" w14:textId="77777777" w:rsidTr="006D47B3">
        <w:trPr>
          <w:trHeight w:val="345"/>
          <w:jc w:val="center"/>
        </w:trPr>
        <w:tc>
          <w:tcPr>
            <w:tcW w:w="1995" w:type="dxa"/>
            <w:tcBorders>
              <w:top w:val="nil"/>
              <w:left w:val="dotted" w:sz="7" w:space="0" w:color="000000"/>
              <w:bottom w:val="dotted" w:sz="7" w:space="0" w:color="000000"/>
              <w:right w:val="dotted" w:sz="7" w:space="0" w:color="000000"/>
            </w:tcBorders>
            <w:tcMar>
              <w:top w:w="0" w:type="dxa"/>
              <w:left w:w="100" w:type="dxa"/>
              <w:bottom w:w="0" w:type="dxa"/>
              <w:right w:w="100" w:type="dxa"/>
            </w:tcMar>
          </w:tcPr>
          <w:p w14:paraId="0A9FF8A1" w14:textId="77777777" w:rsidR="00792592" w:rsidRPr="003A1A1C" w:rsidRDefault="00792592" w:rsidP="006D47B3">
            <w:pPr>
              <w:spacing w:after="80"/>
              <w:jc w:val="both"/>
              <w:rPr>
                <w:rFonts w:ascii="Barlow" w:eastAsia="Cambria" w:hAnsi="Barlow" w:cs="Cambria"/>
                <w:b/>
                <w:color w:val="4C4F52"/>
              </w:rPr>
            </w:pPr>
            <w:r w:rsidRPr="003A1A1C">
              <w:rPr>
                <w:rFonts w:ascii="Barlow" w:eastAsia="Cambria" w:hAnsi="Barlow" w:cs="Cambria"/>
                <w:b/>
                <w:color w:val="4C4F52"/>
              </w:rPr>
              <w:t>Address</w:t>
            </w:r>
          </w:p>
        </w:tc>
        <w:tc>
          <w:tcPr>
            <w:tcW w:w="2610" w:type="dxa"/>
            <w:tcBorders>
              <w:top w:val="nil"/>
              <w:left w:val="nil"/>
              <w:bottom w:val="dotted" w:sz="7" w:space="0" w:color="000000"/>
              <w:right w:val="dotted" w:sz="7" w:space="0" w:color="000000"/>
            </w:tcBorders>
            <w:tcMar>
              <w:top w:w="0" w:type="dxa"/>
              <w:left w:w="100" w:type="dxa"/>
              <w:bottom w:w="0" w:type="dxa"/>
              <w:right w:w="100" w:type="dxa"/>
            </w:tcMar>
          </w:tcPr>
          <w:p w14:paraId="3611F6C1" w14:textId="77777777" w:rsidR="00792592" w:rsidRPr="003A1A1C" w:rsidRDefault="00792592" w:rsidP="006D47B3">
            <w:pPr>
              <w:spacing w:after="80"/>
              <w:jc w:val="both"/>
              <w:rPr>
                <w:rFonts w:ascii="Barlow" w:eastAsia="Cambria" w:hAnsi="Barlow" w:cs="Cambria"/>
                <w:b/>
                <w:color w:val="4C4F52"/>
              </w:rPr>
            </w:pPr>
            <w:r w:rsidRPr="003A1A1C">
              <w:rPr>
                <w:rFonts w:ascii="Barlow" w:eastAsia="Cambria" w:hAnsi="Barlow" w:cs="Cambria"/>
                <w:b/>
                <w:color w:val="4C4F52"/>
              </w:rPr>
              <w:t xml:space="preserve"> </w:t>
            </w:r>
          </w:p>
        </w:tc>
        <w:tc>
          <w:tcPr>
            <w:tcW w:w="1365" w:type="dxa"/>
            <w:tcBorders>
              <w:top w:val="nil"/>
              <w:left w:val="nil"/>
              <w:bottom w:val="dotted" w:sz="7" w:space="0" w:color="000000"/>
              <w:right w:val="dotted" w:sz="7" w:space="0" w:color="000000"/>
            </w:tcBorders>
            <w:tcMar>
              <w:top w:w="0" w:type="dxa"/>
              <w:left w:w="100" w:type="dxa"/>
              <w:bottom w:w="0" w:type="dxa"/>
              <w:right w:w="100" w:type="dxa"/>
            </w:tcMar>
          </w:tcPr>
          <w:p w14:paraId="6A3421C7" w14:textId="77777777" w:rsidR="00792592" w:rsidRPr="003A1A1C" w:rsidRDefault="00792592" w:rsidP="006D47B3">
            <w:pPr>
              <w:spacing w:after="80"/>
              <w:jc w:val="both"/>
              <w:rPr>
                <w:rFonts w:ascii="Barlow" w:eastAsia="Cambria" w:hAnsi="Barlow" w:cs="Cambria"/>
                <w:b/>
                <w:color w:val="4C4F52"/>
              </w:rPr>
            </w:pPr>
            <w:r w:rsidRPr="003A1A1C">
              <w:rPr>
                <w:rFonts w:ascii="Barlow" w:eastAsia="Cambria" w:hAnsi="Barlow" w:cs="Cambria"/>
                <w:b/>
                <w:color w:val="4C4F52"/>
              </w:rPr>
              <w:t>City</w:t>
            </w:r>
          </w:p>
        </w:tc>
        <w:tc>
          <w:tcPr>
            <w:tcW w:w="2625" w:type="dxa"/>
            <w:tcBorders>
              <w:top w:val="nil"/>
              <w:left w:val="nil"/>
              <w:bottom w:val="dotted" w:sz="7" w:space="0" w:color="000000"/>
              <w:right w:val="dotted" w:sz="7" w:space="0" w:color="000000"/>
            </w:tcBorders>
            <w:tcMar>
              <w:top w:w="0" w:type="dxa"/>
              <w:left w:w="100" w:type="dxa"/>
              <w:bottom w:w="0" w:type="dxa"/>
              <w:right w:w="100" w:type="dxa"/>
            </w:tcMar>
          </w:tcPr>
          <w:p w14:paraId="6D00BD0F" w14:textId="77777777" w:rsidR="00792592" w:rsidRPr="003A1A1C" w:rsidRDefault="00792592" w:rsidP="006D47B3">
            <w:pPr>
              <w:spacing w:after="80"/>
              <w:jc w:val="both"/>
              <w:rPr>
                <w:rFonts w:ascii="Barlow" w:eastAsia="Cambria" w:hAnsi="Barlow" w:cs="Cambria"/>
                <w:b/>
                <w:color w:val="4C4F52"/>
              </w:rPr>
            </w:pPr>
            <w:r w:rsidRPr="003A1A1C">
              <w:rPr>
                <w:rFonts w:ascii="Barlow" w:eastAsia="Cambria" w:hAnsi="Barlow" w:cs="Cambria"/>
                <w:b/>
                <w:color w:val="4C4F52"/>
              </w:rPr>
              <w:t xml:space="preserve"> </w:t>
            </w:r>
          </w:p>
        </w:tc>
      </w:tr>
      <w:tr w:rsidR="00792592" w:rsidRPr="003A1A1C" w14:paraId="3488D5A7" w14:textId="77777777" w:rsidTr="006D47B3">
        <w:trPr>
          <w:trHeight w:val="345"/>
          <w:jc w:val="center"/>
        </w:trPr>
        <w:tc>
          <w:tcPr>
            <w:tcW w:w="1995" w:type="dxa"/>
            <w:tcBorders>
              <w:top w:val="nil"/>
              <w:left w:val="dotted" w:sz="7" w:space="0" w:color="000000"/>
              <w:bottom w:val="dotted" w:sz="7" w:space="0" w:color="000000"/>
              <w:right w:val="dotted" w:sz="7" w:space="0" w:color="000000"/>
            </w:tcBorders>
            <w:tcMar>
              <w:top w:w="0" w:type="dxa"/>
              <w:left w:w="100" w:type="dxa"/>
              <w:bottom w:w="0" w:type="dxa"/>
              <w:right w:w="100" w:type="dxa"/>
            </w:tcMar>
          </w:tcPr>
          <w:p w14:paraId="57BF797C" w14:textId="77777777" w:rsidR="00792592" w:rsidRPr="003A1A1C" w:rsidRDefault="00792592" w:rsidP="006D47B3">
            <w:pPr>
              <w:spacing w:after="80"/>
              <w:jc w:val="both"/>
              <w:rPr>
                <w:rFonts w:ascii="Barlow" w:eastAsia="Cambria" w:hAnsi="Barlow" w:cs="Cambria"/>
                <w:b/>
                <w:color w:val="4C4F52"/>
              </w:rPr>
            </w:pPr>
            <w:r w:rsidRPr="003A1A1C">
              <w:rPr>
                <w:rFonts w:ascii="Barlow" w:eastAsia="Cambria" w:hAnsi="Barlow" w:cs="Cambria"/>
                <w:b/>
                <w:color w:val="4C4F52"/>
              </w:rPr>
              <w:t>ZIP Code</w:t>
            </w:r>
          </w:p>
        </w:tc>
        <w:tc>
          <w:tcPr>
            <w:tcW w:w="2610" w:type="dxa"/>
            <w:tcBorders>
              <w:top w:val="nil"/>
              <w:left w:val="nil"/>
              <w:bottom w:val="dotted" w:sz="7" w:space="0" w:color="000000"/>
              <w:right w:val="dotted" w:sz="7" w:space="0" w:color="000000"/>
            </w:tcBorders>
            <w:tcMar>
              <w:top w:w="0" w:type="dxa"/>
              <w:left w:w="100" w:type="dxa"/>
              <w:bottom w:w="0" w:type="dxa"/>
              <w:right w:w="100" w:type="dxa"/>
            </w:tcMar>
          </w:tcPr>
          <w:p w14:paraId="67A46F33" w14:textId="77777777" w:rsidR="00792592" w:rsidRPr="003A1A1C" w:rsidRDefault="00792592" w:rsidP="006D47B3">
            <w:pPr>
              <w:spacing w:after="80"/>
              <w:jc w:val="both"/>
              <w:rPr>
                <w:rFonts w:ascii="Barlow" w:eastAsia="Cambria" w:hAnsi="Barlow" w:cs="Cambria"/>
                <w:b/>
                <w:color w:val="4C4F52"/>
              </w:rPr>
            </w:pPr>
            <w:r w:rsidRPr="003A1A1C">
              <w:rPr>
                <w:rFonts w:ascii="Barlow" w:eastAsia="Cambria" w:hAnsi="Barlow" w:cs="Cambria"/>
                <w:b/>
                <w:color w:val="4C4F52"/>
              </w:rPr>
              <w:t xml:space="preserve"> </w:t>
            </w:r>
          </w:p>
        </w:tc>
        <w:tc>
          <w:tcPr>
            <w:tcW w:w="1365" w:type="dxa"/>
            <w:tcBorders>
              <w:top w:val="nil"/>
              <w:left w:val="nil"/>
              <w:bottom w:val="dotted" w:sz="7" w:space="0" w:color="000000"/>
              <w:right w:val="dotted" w:sz="7" w:space="0" w:color="000000"/>
            </w:tcBorders>
            <w:tcMar>
              <w:top w:w="0" w:type="dxa"/>
              <w:left w:w="100" w:type="dxa"/>
              <w:bottom w:w="0" w:type="dxa"/>
              <w:right w:w="100" w:type="dxa"/>
            </w:tcMar>
          </w:tcPr>
          <w:p w14:paraId="2A4AD99C" w14:textId="77777777" w:rsidR="00792592" w:rsidRPr="003A1A1C" w:rsidRDefault="00792592" w:rsidP="006D47B3">
            <w:pPr>
              <w:spacing w:after="80"/>
              <w:jc w:val="both"/>
              <w:rPr>
                <w:rFonts w:ascii="Barlow" w:eastAsia="Cambria" w:hAnsi="Barlow" w:cs="Cambria"/>
                <w:b/>
                <w:color w:val="4C4F52"/>
              </w:rPr>
            </w:pPr>
            <w:r w:rsidRPr="003A1A1C">
              <w:rPr>
                <w:rFonts w:ascii="Barlow" w:eastAsia="Cambria" w:hAnsi="Barlow" w:cs="Cambria"/>
                <w:b/>
                <w:color w:val="4C4F52"/>
              </w:rPr>
              <w:t>Country</w:t>
            </w:r>
          </w:p>
        </w:tc>
        <w:tc>
          <w:tcPr>
            <w:tcW w:w="2625" w:type="dxa"/>
            <w:tcBorders>
              <w:top w:val="nil"/>
              <w:left w:val="nil"/>
              <w:bottom w:val="dotted" w:sz="7" w:space="0" w:color="000000"/>
              <w:right w:val="dotted" w:sz="7" w:space="0" w:color="000000"/>
            </w:tcBorders>
            <w:tcMar>
              <w:top w:w="0" w:type="dxa"/>
              <w:left w:w="100" w:type="dxa"/>
              <w:bottom w:w="0" w:type="dxa"/>
              <w:right w:w="100" w:type="dxa"/>
            </w:tcMar>
          </w:tcPr>
          <w:p w14:paraId="148B0699" w14:textId="77777777" w:rsidR="00792592" w:rsidRPr="003A1A1C" w:rsidRDefault="00792592" w:rsidP="006D47B3">
            <w:pPr>
              <w:spacing w:after="80"/>
              <w:jc w:val="both"/>
              <w:rPr>
                <w:rFonts w:ascii="Barlow" w:eastAsia="Cambria" w:hAnsi="Barlow" w:cs="Cambria"/>
                <w:b/>
                <w:color w:val="4C4F52"/>
              </w:rPr>
            </w:pPr>
            <w:r w:rsidRPr="003A1A1C">
              <w:rPr>
                <w:rFonts w:ascii="Barlow" w:eastAsia="Cambria" w:hAnsi="Barlow" w:cs="Cambria"/>
                <w:b/>
                <w:color w:val="4C4F52"/>
              </w:rPr>
              <w:t xml:space="preserve"> </w:t>
            </w:r>
          </w:p>
        </w:tc>
      </w:tr>
      <w:tr w:rsidR="00792592" w:rsidRPr="003A1A1C" w14:paraId="3E3590BD" w14:textId="77777777" w:rsidTr="006D47B3">
        <w:trPr>
          <w:trHeight w:val="345"/>
          <w:jc w:val="center"/>
        </w:trPr>
        <w:tc>
          <w:tcPr>
            <w:tcW w:w="1995" w:type="dxa"/>
            <w:tcBorders>
              <w:top w:val="nil"/>
              <w:left w:val="dotted" w:sz="7" w:space="0" w:color="000000"/>
              <w:bottom w:val="dotted" w:sz="7" w:space="0" w:color="000000"/>
              <w:right w:val="dotted" w:sz="7" w:space="0" w:color="000000"/>
            </w:tcBorders>
            <w:tcMar>
              <w:top w:w="0" w:type="dxa"/>
              <w:left w:w="100" w:type="dxa"/>
              <w:bottom w:w="0" w:type="dxa"/>
              <w:right w:w="100" w:type="dxa"/>
            </w:tcMar>
          </w:tcPr>
          <w:p w14:paraId="007938BF" w14:textId="77777777" w:rsidR="00792592" w:rsidRPr="003A1A1C" w:rsidRDefault="00792592" w:rsidP="006D47B3">
            <w:pPr>
              <w:spacing w:after="80"/>
              <w:jc w:val="both"/>
              <w:rPr>
                <w:rFonts w:ascii="Barlow" w:eastAsia="Cambria" w:hAnsi="Barlow" w:cs="Cambria"/>
                <w:b/>
                <w:color w:val="4C4F52"/>
              </w:rPr>
            </w:pPr>
            <w:r w:rsidRPr="003A1A1C">
              <w:rPr>
                <w:rFonts w:ascii="Barlow" w:eastAsia="Cambria" w:hAnsi="Barlow" w:cs="Cambria"/>
                <w:b/>
                <w:color w:val="4C4F52"/>
              </w:rPr>
              <w:t>Phone Number</w:t>
            </w:r>
          </w:p>
        </w:tc>
        <w:tc>
          <w:tcPr>
            <w:tcW w:w="6600" w:type="dxa"/>
            <w:gridSpan w:val="3"/>
            <w:tcBorders>
              <w:top w:val="nil"/>
              <w:left w:val="nil"/>
              <w:bottom w:val="dotted" w:sz="7" w:space="0" w:color="000000"/>
              <w:right w:val="dotted" w:sz="7" w:space="0" w:color="000000"/>
            </w:tcBorders>
            <w:tcMar>
              <w:top w:w="0" w:type="dxa"/>
              <w:left w:w="100" w:type="dxa"/>
              <w:bottom w:w="0" w:type="dxa"/>
              <w:right w:w="100" w:type="dxa"/>
            </w:tcMar>
          </w:tcPr>
          <w:p w14:paraId="45829908" w14:textId="77777777" w:rsidR="00792592" w:rsidRPr="003A1A1C" w:rsidRDefault="00792592" w:rsidP="006D47B3">
            <w:pPr>
              <w:spacing w:after="80"/>
              <w:jc w:val="both"/>
              <w:rPr>
                <w:rFonts w:ascii="Barlow" w:eastAsia="Cambria" w:hAnsi="Barlow" w:cs="Cambria"/>
                <w:b/>
                <w:color w:val="4C4F52"/>
              </w:rPr>
            </w:pPr>
            <w:r w:rsidRPr="003A1A1C">
              <w:rPr>
                <w:rFonts w:ascii="Barlow" w:eastAsia="Cambria" w:hAnsi="Barlow" w:cs="Cambria"/>
                <w:b/>
                <w:color w:val="4C4F52"/>
              </w:rPr>
              <w:t xml:space="preserve"> </w:t>
            </w:r>
          </w:p>
        </w:tc>
      </w:tr>
      <w:tr w:rsidR="00792592" w:rsidRPr="003A1A1C" w14:paraId="336DC793" w14:textId="77777777" w:rsidTr="006D47B3">
        <w:trPr>
          <w:trHeight w:val="345"/>
          <w:jc w:val="center"/>
        </w:trPr>
        <w:tc>
          <w:tcPr>
            <w:tcW w:w="1995" w:type="dxa"/>
            <w:tcBorders>
              <w:top w:val="nil"/>
              <w:left w:val="dotted" w:sz="7" w:space="0" w:color="000000"/>
              <w:bottom w:val="dotted" w:sz="7" w:space="0" w:color="000000"/>
              <w:right w:val="dotted" w:sz="7" w:space="0" w:color="000000"/>
            </w:tcBorders>
            <w:tcMar>
              <w:top w:w="0" w:type="dxa"/>
              <w:left w:w="100" w:type="dxa"/>
              <w:bottom w:w="0" w:type="dxa"/>
              <w:right w:w="100" w:type="dxa"/>
            </w:tcMar>
          </w:tcPr>
          <w:p w14:paraId="27FE76E2" w14:textId="77777777" w:rsidR="00792592" w:rsidRPr="003A1A1C" w:rsidRDefault="00792592" w:rsidP="006D47B3">
            <w:pPr>
              <w:spacing w:after="80"/>
              <w:jc w:val="both"/>
              <w:rPr>
                <w:rFonts w:ascii="Barlow" w:eastAsia="Cambria" w:hAnsi="Barlow" w:cs="Cambria"/>
                <w:b/>
                <w:color w:val="4C4F52"/>
              </w:rPr>
            </w:pPr>
            <w:r w:rsidRPr="003A1A1C">
              <w:rPr>
                <w:rFonts w:ascii="Barlow" w:eastAsia="Cambria" w:hAnsi="Barlow" w:cs="Cambria"/>
                <w:b/>
                <w:color w:val="4C4F52"/>
              </w:rPr>
              <w:t>E-Mail</w:t>
            </w:r>
          </w:p>
        </w:tc>
        <w:tc>
          <w:tcPr>
            <w:tcW w:w="6600" w:type="dxa"/>
            <w:gridSpan w:val="3"/>
            <w:tcBorders>
              <w:top w:val="nil"/>
              <w:left w:val="nil"/>
              <w:bottom w:val="dotted" w:sz="7" w:space="0" w:color="000000"/>
              <w:right w:val="dotted" w:sz="7" w:space="0" w:color="000000"/>
            </w:tcBorders>
            <w:tcMar>
              <w:top w:w="0" w:type="dxa"/>
              <w:left w:w="100" w:type="dxa"/>
              <w:bottom w:w="0" w:type="dxa"/>
              <w:right w:w="100" w:type="dxa"/>
            </w:tcMar>
          </w:tcPr>
          <w:p w14:paraId="682375DF" w14:textId="77777777" w:rsidR="00792592" w:rsidRPr="003A1A1C" w:rsidRDefault="00792592" w:rsidP="006D47B3">
            <w:pPr>
              <w:spacing w:after="80"/>
              <w:jc w:val="both"/>
              <w:rPr>
                <w:rFonts w:ascii="Barlow" w:eastAsia="Cambria" w:hAnsi="Barlow" w:cs="Cambria"/>
                <w:bCs/>
                <w:color w:val="4C4F52"/>
              </w:rPr>
            </w:pPr>
            <w:r w:rsidRPr="003A1A1C">
              <w:rPr>
                <w:rFonts w:ascii="Barlow" w:eastAsia="Cambria" w:hAnsi="Barlow" w:cs="Cambria"/>
                <w:b/>
                <w:color w:val="4C4F52"/>
              </w:rPr>
              <w:t xml:space="preserve"> </w:t>
            </w:r>
            <w:r w:rsidRPr="003A1A1C">
              <w:rPr>
                <w:rFonts w:ascii="Barlow" w:eastAsia="Cambria" w:hAnsi="Barlow" w:cs="Cambria"/>
                <w:bCs/>
                <w:color w:val="4C4F52"/>
              </w:rPr>
              <w:t>(Contact Person)</w:t>
            </w:r>
          </w:p>
        </w:tc>
      </w:tr>
      <w:tr w:rsidR="00792592" w:rsidRPr="003A1A1C" w14:paraId="306D9D86" w14:textId="77777777" w:rsidTr="006D47B3">
        <w:trPr>
          <w:trHeight w:val="345"/>
          <w:jc w:val="center"/>
        </w:trPr>
        <w:tc>
          <w:tcPr>
            <w:tcW w:w="1995" w:type="dxa"/>
            <w:tcBorders>
              <w:top w:val="nil"/>
              <w:left w:val="dotted" w:sz="7" w:space="0" w:color="000000"/>
              <w:bottom w:val="dotted" w:sz="7" w:space="0" w:color="000000"/>
              <w:right w:val="dotted" w:sz="7" w:space="0" w:color="000000"/>
            </w:tcBorders>
            <w:tcMar>
              <w:top w:w="0" w:type="dxa"/>
              <w:left w:w="100" w:type="dxa"/>
              <w:bottom w:w="0" w:type="dxa"/>
              <w:right w:w="100" w:type="dxa"/>
            </w:tcMar>
          </w:tcPr>
          <w:p w14:paraId="158E2AE5" w14:textId="77777777" w:rsidR="00792592" w:rsidRPr="003A1A1C" w:rsidRDefault="00792592" w:rsidP="006D47B3">
            <w:pPr>
              <w:spacing w:after="80"/>
              <w:jc w:val="both"/>
              <w:rPr>
                <w:rFonts w:ascii="Barlow" w:eastAsia="Cambria" w:hAnsi="Barlow" w:cs="Cambria"/>
                <w:b/>
                <w:color w:val="4C4F52"/>
              </w:rPr>
            </w:pPr>
            <w:r w:rsidRPr="003A1A1C">
              <w:rPr>
                <w:rFonts w:ascii="Barlow" w:eastAsia="Cambria" w:hAnsi="Barlow" w:cs="Cambria"/>
                <w:b/>
                <w:color w:val="4C4F52"/>
              </w:rPr>
              <w:t>Website</w:t>
            </w:r>
          </w:p>
        </w:tc>
        <w:tc>
          <w:tcPr>
            <w:tcW w:w="6600" w:type="dxa"/>
            <w:gridSpan w:val="3"/>
            <w:tcBorders>
              <w:top w:val="nil"/>
              <w:left w:val="nil"/>
              <w:bottom w:val="dotted" w:sz="7" w:space="0" w:color="000000"/>
              <w:right w:val="dotted" w:sz="7" w:space="0" w:color="000000"/>
            </w:tcBorders>
            <w:tcMar>
              <w:top w:w="0" w:type="dxa"/>
              <w:left w:w="100" w:type="dxa"/>
              <w:bottom w:w="0" w:type="dxa"/>
              <w:right w:w="100" w:type="dxa"/>
            </w:tcMar>
          </w:tcPr>
          <w:p w14:paraId="0A105A87" w14:textId="77777777" w:rsidR="00792592" w:rsidRPr="003A1A1C" w:rsidRDefault="00792592" w:rsidP="006D47B3">
            <w:pPr>
              <w:spacing w:after="80"/>
              <w:jc w:val="both"/>
              <w:rPr>
                <w:rFonts w:ascii="Barlow" w:eastAsia="Cambria" w:hAnsi="Barlow" w:cs="Cambria"/>
                <w:b/>
                <w:color w:val="4C4F52"/>
              </w:rPr>
            </w:pPr>
            <w:r w:rsidRPr="003A1A1C">
              <w:rPr>
                <w:rFonts w:ascii="Barlow" w:eastAsia="Cambria" w:hAnsi="Barlow" w:cs="Cambria"/>
                <w:b/>
                <w:color w:val="4C4F52"/>
              </w:rPr>
              <w:t xml:space="preserve"> </w:t>
            </w:r>
          </w:p>
        </w:tc>
      </w:tr>
      <w:tr w:rsidR="00792592" w:rsidRPr="003A1A1C" w14:paraId="327011B7" w14:textId="77777777" w:rsidTr="006D47B3">
        <w:trPr>
          <w:trHeight w:val="345"/>
          <w:jc w:val="center"/>
        </w:trPr>
        <w:tc>
          <w:tcPr>
            <w:tcW w:w="1995" w:type="dxa"/>
            <w:tcBorders>
              <w:top w:val="nil"/>
              <w:left w:val="dotted" w:sz="7" w:space="0" w:color="000000"/>
              <w:bottom w:val="dotted" w:sz="7" w:space="0" w:color="000000"/>
              <w:right w:val="dotted" w:sz="7" w:space="0" w:color="000000"/>
            </w:tcBorders>
            <w:tcMar>
              <w:top w:w="0" w:type="dxa"/>
              <w:left w:w="100" w:type="dxa"/>
              <w:bottom w:w="0" w:type="dxa"/>
              <w:right w:w="100" w:type="dxa"/>
            </w:tcMar>
          </w:tcPr>
          <w:p w14:paraId="7840E528" w14:textId="77777777" w:rsidR="00792592" w:rsidRPr="003A1A1C" w:rsidRDefault="00792592" w:rsidP="006D47B3">
            <w:pPr>
              <w:spacing w:after="80"/>
              <w:jc w:val="both"/>
              <w:rPr>
                <w:rFonts w:ascii="Barlow" w:eastAsia="Cambria" w:hAnsi="Barlow" w:cs="Cambria"/>
                <w:i/>
                <w:color w:val="4C4F52"/>
              </w:rPr>
            </w:pPr>
            <w:r w:rsidRPr="003A1A1C">
              <w:rPr>
                <w:rFonts w:ascii="Barlow" w:eastAsia="Cambria" w:hAnsi="Barlow" w:cs="Cambria"/>
                <w:b/>
                <w:color w:val="4C4F52"/>
              </w:rPr>
              <w:t xml:space="preserve">PIC </w:t>
            </w:r>
            <w:r w:rsidRPr="003A1A1C">
              <w:rPr>
                <w:rFonts w:ascii="Barlow" w:eastAsia="Cambria" w:hAnsi="Barlow" w:cs="Cambria"/>
                <w:i/>
                <w:color w:val="4C4F52"/>
              </w:rPr>
              <w:t>(1)</w:t>
            </w:r>
          </w:p>
        </w:tc>
        <w:tc>
          <w:tcPr>
            <w:tcW w:w="2610" w:type="dxa"/>
            <w:tcBorders>
              <w:top w:val="nil"/>
              <w:left w:val="nil"/>
              <w:bottom w:val="dotted" w:sz="7" w:space="0" w:color="000000"/>
              <w:right w:val="dotted" w:sz="7" w:space="0" w:color="000000"/>
            </w:tcBorders>
            <w:tcMar>
              <w:top w:w="0" w:type="dxa"/>
              <w:left w:w="100" w:type="dxa"/>
              <w:bottom w:w="0" w:type="dxa"/>
              <w:right w:w="100" w:type="dxa"/>
            </w:tcMar>
          </w:tcPr>
          <w:p w14:paraId="6CA43AAC" w14:textId="77777777" w:rsidR="00792592" w:rsidRPr="003A1A1C" w:rsidRDefault="00792592" w:rsidP="006D47B3">
            <w:pPr>
              <w:spacing w:after="80"/>
              <w:jc w:val="both"/>
              <w:rPr>
                <w:rFonts w:ascii="Barlow" w:eastAsia="Cambria" w:hAnsi="Barlow" w:cs="Cambria"/>
                <w:b/>
                <w:color w:val="4C4F52"/>
              </w:rPr>
            </w:pPr>
            <w:r w:rsidRPr="003A1A1C">
              <w:rPr>
                <w:rFonts w:ascii="Barlow" w:eastAsia="Cambria" w:hAnsi="Barlow" w:cs="Cambria"/>
                <w:b/>
                <w:color w:val="4C4F52"/>
              </w:rPr>
              <w:t xml:space="preserve"> </w:t>
            </w:r>
          </w:p>
        </w:tc>
        <w:tc>
          <w:tcPr>
            <w:tcW w:w="1365" w:type="dxa"/>
            <w:tcBorders>
              <w:top w:val="nil"/>
              <w:left w:val="nil"/>
              <w:bottom w:val="dotted" w:sz="7" w:space="0" w:color="000000"/>
              <w:right w:val="dotted" w:sz="7" w:space="0" w:color="000000"/>
            </w:tcBorders>
            <w:tcMar>
              <w:top w:w="0" w:type="dxa"/>
              <w:left w:w="100" w:type="dxa"/>
              <w:bottom w:w="0" w:type="dxa"/>
              <w:right w:w="100" w:type="dxa"/>
            </w:tcMar>
          </w:tcPr>
          <w:p w14:paraId="736BBE29" w14:textId="77777777" w:rsidR="00792592" w:rsidRPr="003A1A1C" w:rsidRDefault="00792592" w:rsidP="006D47B3">
            <w:pPr>
              <w:spacing w:after="80"/>
              <w:jc w:val="both"/>
              <w:rPr>
                <w:rFonts w:ascii="Barlow" w:eastAsia="Cambria" w:hAnsi="Barlow" w:cs="Cambria"/>
                <w:b/>
                <w:color w:val="4C4F52"/>
              </w:rPr>
            </w:pPr>
            <w:r w:rsidRPr="003A1A1C">
              <w:rPr>
                <w:rFonts w:ascii="Barlow" w:eastAsia="Cambria" w:hAnsi="Barlow" w:cs="Cambria"/>
                <w:b/>
                <w:color w:val="4C4F52"/>
              </w:rPr>
              <w:t>Role</w:t>
            </w:r>
          </w:p>
        </w:tc>
        <w:tc>
          <w:tcPr>
            <w:tcW w:w="2625" w:type="dxa"/>
            <w:tcBorders>
              <w:top w:val="nil"/>
              <w:left w:val="nil"/>
              <w:bottom w:val="dotted" w:sz="7" w:space="0" w:color="000000"/>
              <w:right w:val="dotted" w:sz="7" w:space="0" w:color="000000"/>
            </w:tcBorders>
            <w:tcMar>
              <w:top w:w="0" w:type="dxa"/>
              <w:left w:w="100" w:type="dxa"/>
              <w:bottom w:w="0" w:type="dxa"/>
              <w:right w:w="100" w:type="dxa"/>
            </w:tcMar>
          </w:tcPr>
          <w:p w14:paraId="076B1778" w14:textId="77777777" w:rsidR="00792592" w:rsidRPr="003A1A1C" w:rsidRDefault="00792592" w:rsidP="006D47B3">
            <w:pPr>
              <w:spacing w:after="80"/>
              <w:jc w:val="both"/>
              <w:rPr>
                <w:rFonts w:ascii="Barlow" w:eastAsia="Cambria" w:hAnsi="Barlow" w:cs="Cambria"/>
                <w:b/>
                <w:color w:val="4C4F52"/>
              </w:rPr>
            </w:pPr>
            <w:r w:rsidRPr="003A1A1C">
              <w:rPr>
                <w:rFonts w:ascii="Barlow" w:eastAsia="Cambria" w:hAnsi="Barlow" w:cs="Cambria"/>
                <w:b/>
                <w:color w:val="4C4F52"/>
              </w:rPr>
              <w:t xml:space="preserve"> </w:t>
            </w:r>
          </w:p>
        </w:tc>
      </w:tr>
    </w:tbl>
    <w:p w14:paraId="10645906" w14:textId="77777777" w:rsidR="00792592" w:rsidRPr="003A1A1C" w:rsidRDefault="00792592" w:rsidP="00792592">
      <w:pPr>
        <w:spacing w:before="80"/>
        <w:jc w:val="both"/>
        <w:rPr>
          <w:rFonts w:ascii="Barlow" w:eastAsia="Cambria" w:hAnsi="Barlow" w:cs="Cambria"/>
          <w:i/>
          <w:color w:val="4C4F52"/>
        </w:rPr>
      </w:pPr>
      <w:r w:rsidRPr="003A1A1C">
        <w:rPr>
          <w:rFonts w:ascii="Barlow" w:eastAsia="Cambria" w:hAnsi="Barlow" w:cs="Cambria"/>
          <w:i/>
          <w:color w:val="4C4F52"/>
        </w:rPr>
        <w:t xml:space="preserve">(1) Participant Identification Code (PIC) is a </w:t>
      </w:r>
      <w:proofErr w:type="gramStart"/>
      <w:r w:rsidRPr="003A1A1C">
        <w:rPr>
          <w:rFonts w:ascii="Barlow" w:eastAsia="Cambria" w:hAnsi="Barlow" w:cs="Cambria"/>
          <w:i/>
          <w:color w:val="4C4F52"/>
        </w:rPr>
        <w:t>9 digit</w:t>
      </w:r>
      <w:proofErr w:type="gramEnd"/>
      <w:r w:rsidRPr="003A1A1C">
        <w:rPr>
          <w:rFonts w:ascii="Barlow" w:eastAsia="Cambria" w:hAnsi="Barlow" w:cs="Cambria"/>
          <w:i/>
          <w:color w:val="4C4F52"/>
        </w:rPr>
        <w:t xml:space="preserve"> code you need for participating in European projects. If you already have </w:t>
      </w:r>
      <w:proofErr w:type="gramStart"/>
      <w:r w:rsidRPr="003A1A1C">
        <w:rPr>
          <w:rFonts w:ascii="Barlow" w:eastAsia="Cambria" w:hAnsi="Barlow" w:cs="Cambria"/>
          <w:i/>
          <w:color w:val="4C4F52"/>
        </w:rPr>
        <w:t>one</w:t>
      </w:r>
      <w:proofErr w:type="gramEnd"/>
      <w:r w:rsidRPr="003A1A1C">
        <w:rPr>
          <w:rFonts w:ascii="Barlow" w:eastAsia="Cambria" w:hAnsi="Barlow" w:cs="Cambria"/>
          <w:i/>
          <w:color w:val="4C4F52"/>
        </w:rPr>
        <w:t xml:space="preserve"> please insert the code. If you have not </w:t>
      </w:r>
      <w:proofErr w:type="gramStart"/>
      <w:r w:rsidRPr="003A1A1C">
        <w:rPr>
          <w:rFonts w:ascii="Barlow" w:eastAsia="Cambria" w:hAnsi="Barlow" w:cs="Cambria"/>
          <w:i/>
          <w:color w:val="4C4F52"/>
        </w:rPr>
        <w:t>yet</w:t>
      </w:r>
      <w:proofErr w:type="gramEnd"/>
      <w:r w:rsidRPr="003A1A1C">
        <w:rPr>
          <w:rFonts w:ascii="Barlow" w:eastAsia="Cambria" w:hAnsi="Barlow" w:cs="Cambria"/>
          <w:i/>
          <w:color w:val="4C4F52"/>
        </w:rPr>
        <w:t xml:space="preserve"> please insert your provisional PIC code.</w:t>
      </w:r>
    </w:p>
    <w:p w14:paraId="74B7EFDA" w14:textId="77777777" w:rsidR="00792592" w:rsidRPr="003A1A1C" w:rsidRDefault="00792592" w:rsidP="00792592">
      <w:pPr>
        <w:spacing w:before="80"/>
        <w:jc w:val="both"/>
        <w:rPr>
          <w:rFonts w:ascii="Barlow" w:eastAsia="Cambria" w:hAnsi="Barlow" w:cs="Cambria"/>
          <w:i/>
          <w:color w:val="4C4F52"/>
        </w:rPr>
      </w:pPr>
      <w:r w:rsidRPr="003A1A1C">
        <w:rPr>
          <w:rFonts w:ascii="Barlow" w:eastAsia="Cambria" w:hAnsi="Barlow" w:cs="Cambria"/>
          <w:i/>
          <w:color w:val="4C4F52"/>
        </w:rPr>
        <w:t xml:space="preserve"> </w:t>
      </w:r>
    </w:p>
    <w:p w14:paraId="4F7972A2" w14:textId="77777777" w:rsidR="00792592" w:rsidRPr="003A1A1C" w:rsidRDefault="00792592" w:rsidP="00792592">
      <w:pPr>
        <w:rPr>
          <w:rFonts w:ascii="Barlow" w:eastAsia="Cambria" w:hAnsi="Barlow" w:cs="Cambria"/>
          <w:color w:val="4C4F52"/>
        </w:rPr>
      </w:pPr>
    </w:p>
    <w:p w14:paraId="012F9509" w14:textId="77777777" w:rsidR="00792592" w:rsidRPr="003A1A1C" w:rsidRDefault="00792592" w:rsidP="00792592">
      <w:pPr>
        <w:spacing w:before="200"/>
        <w:jc w:val="both"/>
        <w:rPr>
          <w:rFonts w:ascii="Barlow" w:eastAsia="Cambria" w:hAnsi="Barlow" w:cs="Cambria"/>
          <w:color w:val="4C4F52"/>
        </w:rPr>
      </w:pPr>
      <w:r w:rsidRPr="003A1A1C">
        <w:rPr>
          <w:rFonts w:ascii="Barlow" w:eastAsia="Cambria" w:hAnsi="Barlow" w:cs="Cambria"/>
          <w:color w:val="4C4F52"/>
        </w:rPr>
        <w:t>Abstract (limit: 1 page)</w:t>
      </w:r>
    </w:p>
    <w:p w14:paraId="19752821" w14:textId="77777777" w:rsidR="00792592" w:rsidRPr="003A1A1C" w:rsidRDefault="00792592" w:rsidP="00792592">
      <w:pPr>
        <w:spacing w:after="120"/>
        <w:jc w:val="both"/>
        <w:rPr>
          <w:rFonts w:ascii="Barlow" w:eastAsia="Cambria" w:hAnsi="Barlow" w:cs="Cambria"/>
          <w:color w:val="4C4F52"/>
        </w:rPr>
      </w:pPr>
      <w:r w:rsidRPr="003A1A1C">
        <w:rPr>
          <w:rFonts w:ascii="Barlow" w:eastAsia="Cambria" w:hAnsi="Barlow" w:cs="Cambria"/>
          <w:color w:val="4C4F52"/>
        </w:rPr>
        <w:t>Please write a short summary of your proposal here. This summary should include a statement on the developed technology indicating how you address the selected topic, the proactive planning of the state of the art, the starting point and the impact.</w:t>
      </w:r>
    </w:p>
    <w:p w14:paraId="3E9133C2" w14:textId="77777777" w:rsidR="00792592" w:rsidRPr="003A1A1C" w:rsidRDefault="00792592" w:rsidP="00792592">
      <w:pPr>
        <w:jc w:val="both"/>
        <w:rPr>
          <w:rFonts w:ascii="Barlow" w:eastAsia="Cambria" w:hAnsi="Barlow" w:cs="Cambria"/>
          <w:color w:val="4C4F52"/>
        </w:rPr>
      </w:pPr>
      <w:r w:rsidRPr="003A1A1C">
        <w:rPr>
          <w:rFonts w:ascii="Barlow" w:eastAsia="Cambria" w:hAnsi="Barlow" w:cs="Cambria"/>
          <w:color w:val="4C4F52"/>
        </w:rPr>
        <w:t>Free Keywords: (separated by commas)</w:t>
      </w:r>
    </w:p>
    <w:p w14:paraId="637B808A" w14:textId="77777777" w:rsidR="00792592" w:rsidRPr="003A1A1C" w:rsidRDefault="00792592" w:rsidP="00792592">
      <w:pPr>
        <w:spacing w:after="120"/>
        <w:jc w:val="both"/>
        <w:rPr>
          <w:rFonts w:ascii="Barlow" w:eastAsia="Cambria" w:hAnsi="Barlow" w:cs="Cambria"/>
          <w:color w:val="4C4F52"/>
        </w:rPr>
      </w:pPr>
      <w:r w:rsidRPr="003A1A1C">
        <w:rPr>
          <w:rFonts w:ascii="Barlow" w:eastAsia="Cambria" w:hAnsi="Barlow" w:cs="Cambria"/>
          <w:color w:val="4C4F52"/>
        </w:rPr>
        <w:t xml:space="preserve"> </w:t>
      </w:r>
    </w:p>
    <w:p w14:paraId="13FF1550" w14:textId="77777777" w:rsidR="00792592" w:rsidRDefault="00792592" w:rsidP="00792592">
      <w:pPr>
        <w:jc w:val="both"/>
        <w:rPr>
          <w:rFonts w:ascii="Barlow" w:eastAsia="Cambria" w:hAnsi="Barlow" w:cs="Cambria"/>
          <w:color w:val="4C4F52"/>
        </w:rPr>
      </w:pPr>
      <w:r w:rsidRPr="003A1A1C">
        <w:rPr>
          <w:rFonts w:ascii="Barlow" w:eastAsia="Cambria" w:hAnsi="Barlow" w:cs="Cambria"/>
          <w:color w:val="4C4F52"/>
        </w:rPr>
        <w:t>The potential for replication of the solution/service/tools, beyond the selected project.</w:t>
      </w:r>
    </w:p>
    <w:p w14:paraId="7739C615" w14:textId="77777777" w:rsidR="00792592" w:rsidRDefault="00792592" w:rsidP="00792592">
      <w:pPr>
        <w:jc w:val="both"/>
        <w:rPr>
          <w:rFonts w:ascii="Barlow" w:eastAsia="Cambria" w:hAnsi="Barlow" w:cs="Cambria"/>
          <w:color w:val="4C4F52"/>
        </w:rPr>
      </w:pPr>
    </w:p>
    <w:p w14:paraId="4EFF32FF" w14:textId="77777777" w:rsidR="00792592" w:rsidRDefault="00792592" w:rsidP="00792592">
      <w:pPr>
        <w:jc w:val="both"/>
        <w:rPr>
          <w:rFonts w:ascii="Barlow" w:eastAsia="Cambria" w:hAnsi="Barlow" w:cs="Cambria"/>
          <w:color w:val="4C4F52"/>
        </w:rPr>
      </w:pPr>
    </w:p>
    <w:p w14:paraId="4D3D2D07" w14:textId="77777777" w:rsidR="00792592" w:rsidRDefault="00792592" w:rsidP="00792592">
      <w:pPr>
        <w:jc w:val="both"/>
        <w:rPr>
          <w:rFonts w:ascii="Barlow" w:eastAsia="Cambria" w:hAnsi="Barlow" w:cs="Cambria"/>
          <w:color w:val="4C4F52"/>
        </w:rPr>
      </w:pPr>
    </w:p>
    <w:p w14:paraId="60AD2E5C" w14:textId="77777777" w:rsidR="00792592" w:rsidRDefault="00792592" w:rsidP="00792592">
      <w:pPr>
        <w:jc w:val="both"/>
        <w:rPr>
          <w:rFonts w:ascii="Barlow" w:eastAsia="Cambria" w:hAnsi="Barlow" w:cs="Cambria"/>
          <w:color w:val="4C4F52"/>
        </w:rPr>
      </w:pPr>
    </w:p>
    <w:p w14:paraId="7F0198B2" w14:textId="77777777" w:rsidR="00792592" w:rsidRDefault="00792592" w:rsidP="00792592">
      <w:pPr>
        <w:jc w:val="both"/>
        <w:rPr>
          <w:rFonts w:ascii="Barlow" w:eastAsia="Cambria" w:hAnsi="Barlow" w:cs="Cambria"/>
          <w:color w:val="4C4F52"/>
        </w:rPr>
      </w:pPr>
    </w:p>
    <w:p w14:paraId="2867381B" w14:textId="77777777" w:rsidR="00792592" w:rsidRDefault="00792592" w:rsidP="00792592">
      <w:pPr>
        <w:jc w:val="both"/>
        <w:rPr>
          <w:rFonts w:ascii="Barlow" w:eastAsia="Cambria" w:hAnsi="Barlow" w:cs="Cambria"/>
          <w:color w:val="4C4F52"/>
        </w:rPr>
      </w:pPr>
    </w:p>
    <w:p w14:paraId="25203835" w14:textId="77777777" w:rsidR="00792592" w:rsidRDefault="00792592" w:rsidP="00792592">
      <w:pPr>
        <w:jc w:val="both"/>
        <w:rPr>
          <w:rFonts w:ascii="Barlow" w:eastAsia="Cambria" w:hAnsi="Barlow" w:cs="Cambria"/>
          <w:color w:val="4C4F52"/>
        </w:rPr>
      </w:pPr>
    </w:p>
    <w:p w14:paraId="3B2B5205" w14:textId="77777777" w:rsidR="00792592" w:rsidRDefault="00792592" w:rsidP="00792592">
      <w:pPr>
        <w:jc w:val="both"/>
        <w:rPr>
          <w:rFonts w:ascii="Barlow" w:eastAsia="Cambria" w:hAnsi="Barlow" w:cs="Cambria"/>
          <w:color w:val="4C4F52"/>
        </w:rPr>
      </w:pPr>
    </w:p>
    <w:p w14:paraId="1563CD58" w14:textId="77777777" w:rsidR="0006565B" w:rsidRPr="003A1A1C" w:rsidRDefault="0006565B" w:rsidP="00792592">
      <w:pPr>
        <w:jc w:val="both"/>
        <w:rPr>
          <w:rFonts w:ascii="Barlow" w:eastAsia="Cambria" w:hAnsi="Barlow" w:cs="Cambria"/>
          <w:color w:val="4C4F52"/>
        </w:rPr>
      </w:pPr>
    </w:p>
    <w:p w14:paraId="3BE1561C" w14:textId="77777777" w:rsidR="00792592" w:rsidRPr="003A1A1C" w:rsidRDefault="00792592" w:rsidP="00792592">
      <w:pPr>
        <w:jc w:val="both"/>
        <w:rPr>
          <w:rFonts w:ascii="Barlow" w:eastAsia="Cambria" w:hAnsi="Barlow" w:cs="Cambria"/>
          <w:color w:val="4C4F52"/>
        </w:rPr>
      </w:pPr>
      <w:r w:rsidRPr="003A1A1C">
        <w:rPr>
          <w:rFonts w:ascii="Barlow" w:eastAsia="Cambria" w:hAnsi="Barlow" w:cs="Cambria"/>
          <w:color w:val="4C4F52"/>
        </w:rPr>
        <w:t xml:space="preserve"> </w:t>
      </w:r>
    </w:p>
    <w:p w14:paraId="4EB144EA" w14:textId="77777777" w:rsidR="00792592" w:rsidRPr="003A1A1C" w:rsidRDefault="00792592" w:rsidP="00792592">
      <w:pPr>
        <w:spacing w:before="200"/>
        <w:jc w:val="both"/>
        <w:rPr>
          <w:rFonts w:ascii="Barlow" w:eastAsia="Cambria" w:hAnsi="Barlow" w:cs="Cambria"/>
          <w:b/>
          <w:bCs/>
          <w:color w:val="4C4F52"/>
        </w:rPr>
      </w:pPr>
      <w:r w:rsidRPr="003A1A1C">
        <w:rPr>
          <w:rFonts w:ascii="Barlow" w:eastAsia="Cambria" w:hAnsi="Barlow" w:cs="Cambria"/>
          <w:b/>
          <w:bCs/>
          <w:color w:val="4C4F52"/>
        </w:rPr>
        <w:lastRenderedPageBreak/>
        <w:t>1.   Technical Quality</w:t>
      </w:r>
    </w:p>
    <w:p w14:paraId="7F34BFA9" w14:textId="07F64BD5" w:rsidR="00792592" w:rsidRPr="003A1A1C" w:rsidRDefault="00792592" w:rsidP="00792592">
      <w:pPr>
        <w:spacing w:after="120"/>
        <w:jc w:val="both"/>
        <w:rPr>
          <w:rFonts w:ascii="Barlow" w:eastAsia="Cambria" w:hAnsi="Barlow" w:cs="Cambria"/>
          <w:color w:val="4C4F52"/>
        </w:rPr>
      </w:pPr>
      <w:r w:rsidRPr="003A1A1C">
        <w:rPr>
          <w:rFonts w:ascii="Barlow" w:eastAsia="Cambria" w:hAnsi="Barlow" w:cs="Cambria"/>
          <w:color w:val="4C4F52"/>
        </w:rPr>
        <w:t>Your proposal should address one of the 14 topics defined by the HEDGE-IoT Open Calls Portal (</w:t>
      </w:r>
      <w:hyperlink r:id="rId10" w:history="1">
        <w:r w:rsidRPr="003A1A1C">
          <w:rPr>
            <w:rStyle w:val="Hyperlink"/>
            <w:rFonts w:ascii="Barlow" w:eastAsia="Cambria" w:hAnsi="Barlow" w:cs="Cambria"/>
          </w:rPr>
          <w:t>https://www.f6s.com/hedge-iot-open-call-2-application/</w:t>
        </w:r>
      </w:hyperlink>
      <w:r w:rsidRPr="003A1A1C">
        <w:rPr>
          <w:rFonts w:ascii="Barlow" w:eastAsia="Cambria" w:hAnsi="Barlow" w:cs="Cambria"/>
          <w:color w:val="4C4F52"/>
        </w:rPr>
        <w:t>) and it should propose innovative services-technologies to solve it. Your service must have the potential to produce/deliver tangible results.  You should describe the technical approaches in detail and justify the technical feasibility of your services/applications.</w:t>
      </w:r>
    </w:p>
    <w:p w14:paraId="25A9B7E0" w14:textId="77777777" w:rsidR="00792592" w:rsidRPr="003A1A1C" w:rsidRDefault="00792592" w:rsidP="00792592">
      <w:pPr>
        <w:spacing w:before="200"/>
        <w:jc w:val="both"/>
        <w:rPr>
          <w:rFonts w:ascii="Barlow" w:eastAsia="Cambria" w:hAnsi="Barlow" w:cs="Cambria"/>
          <w:color w:val="4C4F52"/>
        </w:rPr>
      </w:pPr>
      <w:r w:rsidRPr="003A1A1C">
        <w:rPr>
          <w:rFonts w:ascii="Barlow" w:eastAsia="Cambria" w:hAnsi="Barlow" w:cs="Cambria"/>
          <w:color w:val="4C4F52"/>
        </w:rPr>
        <w:t>1.1. Alignment</w:t>
      </w:r>
    </w:p>
    <w:p w14:paraId="7AFFD1FB" w14:textId="77777777" w:rsidR="00792592" w:rsidRPr="003A1A1C" w:rsidRDefault="00792592" w:rsidP="00792592">
      <w:pPr>
        <w:spacing w:after="120"/>
        <w:jc w:val="both"/>
        <w:rPr>
          <w:rFonts w:ascii="Barlow" w:eastAsia="Cambria" w:hAnsi="Barlow" w:cs="Cambria"/>
          <w:color w:val="4C4F52"/>
        </w:rPr>
      </w:pPr>
      <w:r w:rsidRPr="003A1A1C">
        <w:rPr>
          <w:rFonts w:ascii="Barlow" w:eastAsia="Cambria" w:hAnsi="Barlow" w:cs="Cambria"/>
          <w:color w:val="4C4F52"/>
        </w:rPr>
        <w:t>Describe the general vision highlighting the concepts underpinning the alignment with one or more of the supported activity categories.</w:t>
      </w:r>
    </w:p>
    <w:p w14:paraId="43278092" w14:textId="77777777" w:rsidR="00792592" w:rsidRPr="003A1A1C" w:rsidRDefault="00792592" w:rsidP="00792592">
      <w:pPr>
        <w:spacing w:before="200"/>
        <w:jc w:val="both"/>
        <w:rPr>
          <w:rFonts w:ascii="Barlow" w:eastAsia="Cambria" w:hAnsi="Barlow" w:cs="Cambria"/>
          <w:color w:val="4C4F52"/>
        </w:rPr>
      </w:pPr>
      <w:r w:rsidRPr="003A1A1C">
        <w:rPr>
          <w:rFonts w:ascii="Barlow" w:eastAsia="Cambria" w:hAnsi="Barlow" w:cs="Cambria"/>
          <w:color w:val="4C4F52"/>
        </w:rPr>
        <w:t>1.2. Objectives</w:t>
      </w:r>
    </w:p>
    <w:p w14:paraId="5D7C3A94" w14:textId="77777777" w:rsidR="00792592" w:rsidRPr="003A1A1C" w:rsidRDefault="00792592" w:rsidP="00792592">
      <w:pPr>
        <w:spacing w:after="120"/>
        <w:jc w:val="both"/>
        <w:rPr>
          <w:rFonts w:ascii="Barlow" w:eastAsia="Cambria" w:hAnsi="Barlow" w:cs="Cambria"/>
          <w:color w:val="4C4F52"/>
        </w:rPr>
      </w:pPr>
      <w:r w:rsidRPr="003A1A1C">
        <w:rPr>
          <w:rFonts w:ascii="Barlow" w:eastAsia="Cambria" w:hAnsi="Barlow" w:cs="Cambria"/>
          <w:color w:val="4C4F52"/>
        </w:rPr>
        <w:t>Describe the specific objectives for the proposal. They should be clear, measurable, realistic and achievable within the duration of the project. Objectives should be aligned and consistent with the general objectives of the open call</w:t>
      </w:r>
    </w:p>
    <w:p w14:paraId="01E01BEE" w14:textId="77777777" w:rsidR="00792592" w:rsidRPr="003A1A1C" w:rsidRDefault="00792592" w:rsidP="00792592">
      <w:pPr>
        <w:spacing w:before="200"/>
        <w:jc w:val="both"/>
        <w:rPr>
          <w:rFonts w:ascii="Barlow" w:eastAsia="Cambria" w:hAnsi="Barlow" w:cs="Cambria"/>
          <w:color w:val="4C4F52"/>
        </w:rPr>
      </w:pPr>
      <w:r w:rsidRPr="003A1A1C">
        <w:rPr>
          <w:rFonts w:ascii="Barlow" w:eastAsia="Cambria" w:hAnsi="Barlow" w:cs="Cambria"/>
          <w:color w:val="4C4F52"/>
        </w:rPr>
        <w:t>1.3. Concept and approach / Project Description</w:t>
      </w:r>
    </w:p>
    <w:p w14:paraId="0D9C3CFA" w14:textId="77777777" w:rsidR="00792592" w:rsidRPr="003A1A1C" w:rsidRDefault="00792592" w:rsidP="00792592">
      <w:pPr>
        <w:spacing w:after="120"/>
        <w:jc w:val="both"/>
        <w:rPr>
          <w:rFonts w:ascii="Barlow" w:eastAsia="Cambria" w:hAnsi="Barlow" w:cs="Cambria"/>
          <w:color w:val="4C4F52"/>
        </w:rPr>
      </w:pPr>
      <w:r w:rsidRPr="003A1A1C">
        <w:rPr>
          <w:rFonts w:ascii="Barlow" w:eastAsia="Cambria" w:hAnsi="Barlow" w:cs="Cambria"/>
          <w:color w:val="4C4F52"/>
        </w:rPr>
        <w:t>Elaborate the overall concept underpinning the proposal.</w:t>
      </w:r>
    </w:p>
    <w:p w14:paraId="3DDBE930" w14:textId="77777777" w:rsidR="00792592" w:rsidRPr="003A1A1C" w:rsidRDefault="00792592" w:rsidP="00792592">
      <w:pPr>
        <w:spacing w:after="120"/>
        <w:jc w:val="both"/>
        <w:rPr>
          <w:rFonts w:ascii="Barlow" w:eastAsia="Cambria" w:hAnsi="Barlow" w:cs="Cambria"/>
          <w:color w:val="4C4F52"/>
        </w:rPr>
      </w:pPr>
      <w:r w:rsidRPr="003A1A1C">
        <w:rPr>
          <w:rFonts w:ascii="Barlow" w:eastAsia="Cambria" w:hAnsi="Barlow" w:cs="Cambria"/>
          <w:color w:val="4C4F52"/>
        </w:rPr>
        <w:t>Describe the main ideas, models or assumptions involved.</w:t>
      </w:r>
    </w:p>
    <w:p w14:paraId="388DA0EB" w14:textId="77777777" w:rsidR="00792592" w:rsidRPr="003A1A1C" w:rsidRDefault="00792592" w:rsidP="00792592">
      <w:pPr>
        <w:spacing w:before="200"/>
        <w:jc w:val="both"/>
        <w:rPr>
          <w:rFonts w:ascii="Barlow" w:eastAsia="Cambria" w:hAnsi="Barlow" w:cs="Cambria"/>
          <w:color w:val="4C4F52"/>
        </w:rPr>
      </w:pPr>
      <w:r w:rsidRPr="003A1A1C">
        <w:rPr>
          <w:rFonts w:ascii="Barlow" w:eastAsia="Cambria" w:hAnsi="Barlow" w:cs="Cambria"/>
          <w:color w:val="4C4F52"/>
        </w:rPr>
        <w:t>1.4. Ambition</w:t>
      </w:r>
    </w:p>
    <w:p w14:paraId="2C631FFA" w14:textId="77777777" w:rsidR="00792592" w:rsidRPr="003A1A1C" w:rsidRDefault="00792592" w:rsidP="00792592">
      <w:pPr>
        <w:spacing w:after="120"/>
        <w:jc w:val="both"/>
        <w:rPr>
          <w:rFonts w:ascii="Barlow" w:eastAsia="Cambria" w:hAnsi="Barlow" w:cs="Cambria"/>
          <w:color w:val="4C4F52"/>
        </w:rPr>
      </w:pPr>
      <w:r w:rsidRPr="003A1A1C">
        <w:rPr>
          <w:rFonts w:ascii="Barlow" w:eastAsia="Cambria" w:hAnsi="Barlow" w:cs="Cambria"/>
          <w:color w:val="4C4F52"/>
        </w:rPr>
        <w:t>Describe what advance your proposal would provide beyond the state-of-the-art, the current and envisioned status of HEDGE-IoT project and services/applications and to what extent the proposed work is ambitious.</w:t>
      </w:r>
    </w:p>
    <w:p w14:paraId="71CE9408" w14:textId="77777777" w:rsidR="00792592" w:rsidRPr="003A1A1C" w:rsidRDefault="00792592" w:rsidP="00792592">
      <w:pPr>
        <w:spacing w:after="120"/>
        <w:jc w:val="both"/>
        <w:rPr>
          <w:rFonts w:ascii="Barlow" w:eastAsia="Cambria" w:hAnsi="Barlow" w:cs="Cambria"/>
          <w:color w:val="4C4F52"/>
        </w:rPr>
      </w:pPr>
      <w:r w:rsidRPr="003A1A1C">
        <w:rPr>
          <w:rFonts w:ascii="Barlow" w:eastAsia="Cambria" w:hAnsi="Barlow" w:cs="Cambria"/>
          <w:color w:val="4C4F52"/>
        </w:rPr>
        <w:t>Describe the innovation potential, which the proposal foresees.</w:t>
      </w:r>
    </w:p>
    <w:p w14:paraId="1D11EB6C" w14:textId="77777777" w:rsidR="00792592" w:rsidRPr="003A1A1C" w:rsidRDefault="00792592" w:rsidP="00792592">
      <w:pPr>
        <w:spacing w:after="120"/>
        <w:jc w:val="both"/>
        <w:rPr>
          <w:rFonts w:ascii="Barlow" w:eastAsia="Cambria" w:hAnsi="Barlow" w:cs="Cambria"/>
          <w:color w:val="4C4F52"/>
        </w:rPr>
      </w:pPr>
    </w:p>
    <w:p w14:paraId="53815318" w14:textId="77777777" w:rsidR="00792592" w:rsidRPr="003A1A1C" w:rsidRDefault="00792592" w:rsidP="00792592">
      <w:pPr>
        <w:spacing w:before="200"/>
        <w:jc w:val="both"/>
        <w:rPr>
          <w:rFonts w:ascii="Barlow" w:eastAsia="Cambria" w:hAnsi="Barlow" w:cs="Cambria"/>
          <w:b/>
          <w:bCs/>
          <w:color w:val="4C4F52"/>
        </w:rPr>
      </w:pPr>
      <w:r w:rsidRPr="003A1A1C">
        <w:rPr>
          <w:rFonts w:ascii="Barlow" w:eastAsia="Cambria" w:hAnsi="Barlow" w:cs="Cambria"/>
          <w:b/>
          <w:bCs/>
          <w:color w:val="4C4F52"/>
        </w:rPr>
        <w:t>2.   Impact</w:t>
      </w:r>
    </w:p>
    <w:p w14:paraId="235D96CA" w14:textId="77777777" w:rsidR="00792592" w:rsidRPr="003A1A1C" w:rsidRDefault="00792592" w:rsidP="00792592">
      <w:pPr>
        <w:spacing w:before="200"/>
        <w:ind w:left="1440" w:hanging="720"/>
        <w:jc w:val="both"/>
        <w:rPr>
          <w:rFonts w:ascii="Barlow" w:eastAsia="Cambria" w:hAnsi="Barlow" w:cs="Cambria"/>
          <w:color w:val="4C4F52"/>
        </w:rPr>
      </w:pPr>
      <w:r w:rsidRPr="003A1A1C">
        <w:rPr>
          <w:rFonts w:ascii="Barlow" w:eastAsia="Cambria" w:hAnsi="Barlow" w:cs="Cambria"/>
          <w:color w:val="4C4F52"/>
        </w:rPr>
        <w:t xml:space="preserve">2.1.    </w:t>
      </w:r>
      <w:r w:rsidRPr="003A1A1C">
        <w:rPr>
          <w:rFonts w:ascii="Barlow" w:eastAsia="Cambria" w:hAnsi="Barlow" w:cs="Cambria"/>
          <w:color w:val="4C4F52"/>
        </w:rPr>
        <w:tab/>
        <w:t>Expected impact and results</w:t>
      </w:r>
    </w:p>
    <w:p w14:paraId="586E7968" w14:textId="77777777" w:rsidR="00792592" w:rsidRPr="003A1A1C" w:rsidRDefault="00792592" w:rsidP="00792592">
      <w:pPr>
        <w:jc w:val="both"/>
        <w:rPr>
          <w:rFonts w:ascii="Barlow" w:eastAsia="Cambria" w:hAnsi="Barlow" w:cs="Cambria"/>
          <w:color w:val="4C4F52"/>
        </w:rPr>
      </w:pPr>
      <w:r w:rsidRPr="003A1A1C">
        <w:rPr>
          <w:rFonts w:ascii="Barlow" w:eastAsia="Cambria" w:hAnsi="Barlow" w:cs="Cambria"/>
          <w:color w:val="4C4F52"/>
        </w:rPr>
        <w:t>Please describe the impact generated by your results (e.g. long-term effects on the energy community, the market structure, and economic prospects). The impact should be realistic, transparent and measurable. Please individually explain the scientific impact, technological impact and the economic impact that you expect. Please state the indicators (such as the creation of new products, revenue, competitive edge, the creation of new jobs) by which you would like the impact to be measured.</w:t>
      </w:r>
    </w:p>
    <w:p w14:paraId="21346333" w14:textId="77777777" w:rsidR="00792592" w:rsidRPr="003A1A1C" w:rsidRDefault="00792592" w:rsidP="00792592">
      <w:pPr>
        <w:jc w:val="both"/>
        <w:rPr>
          <w:rFonts w:ascii="Barlow" w:eastAsia="Cambria" w:hAnsi="Barlow" w:cs="Cambria"/>
          <w:color w:val="4C4F52"/>
        </w:rPr>
      </w:pPr>
    </w:p>
    <w:p w14:paraId="71CE5BE3" w14:textId="77777777" w:rsidR="00792592" w:rsidRPr="003A1A1C" w:rsidRDefault="00792592" w:rsidP="00792592">
      <w:pPr>
        <w:spacing w:before="200"/>
        <w:ind w:left="1440" w:hanging="720"/>
        <w:jc w:val="both"/>
        <w:rPr>
          <w:rFonts w:ascii="Barlow" w:eastAsia="Cambria" w:hAnsi="Barlow" w:cs="Cambria"/>
          <w:color w:val="4C4F52"/>
        </w:rPr>
      </w:pPr>
      <w:r w:rsidRPr="003A1A1C">
        <w:rPr>
          <w:rFonts w:ascii="Barlow" w:eastAsia="Cambria" w:hAnsi="Barlow" w:cs="Cambria"/>
          <w:color w:val="4C4F52"/>
        </w:rPr>
        <w:t xml:space="preserve">2.2.    </w:t>
      </w:r>
      <w:r w:rsidRPr="003A1A1C">
        <w:rPr>
          <w:rFonts w:ascii="Barlow" w:eastAsia="Cambria" w:hAnsi="Barlow" w:cs="Cambria"/>
          <w:color w:val="4C4F52"/>
        </w:rPr>
        <w:tab/>
        <w:t>Exploitation plan of project results</w:t>
      </w:r>
    </w:p>
    <w:p w14:paraId="14A814CB" w14:textId="77777777" w:rsidR="00792592" w:rsidRDefault="00792592" w:rsidP="00792592">
      <w:pPr>
        <w:jc w:val="both"/>
        <w:rPr>
          <w:rFonts w:ascii="Barlow" w:eastAsia="Cambria" w:hAnsi="Barlow" w:cs="Cambria"/>
          <w:color w:val="4C4F52"/>
        </w:rPr>
      </w:pPr>
      <w:r w:rsidRPr="003A1A1C">
        <w:rPr>
          <w:rFonts w:ascii="Barlow" w:eastAsia="Cambria" w:hAnsi="Barlow" w:cs="Cambria"/>
          <w:color w:val="4C4F52"/>
        </w:rPr>
        <w:t xml:space="preserve">Describe all possible exploitations of the outcome, highlighting any know-how and technology transfer between academia and industry e.g. new product generation, founding new companies, patent application etc. Describe in detail what is the target market and the needs that this innovation is covered, as well as </w:t>
      </w:r>
    </w:p>
    <w:p w14:paraId="613300B4" w14:textId="77777777" w:rsidR="00792592" w:rsidRDefault="00792592" w:rsidP="00792592">
      <w:pPr>
        <w:spacing w:before="200"/>
        <w:jc w:val="both"/>
        <w:rPr>
          <w:rFonts w:ascii="Barlow" w:eastAsia="Cambria" w:hAnsi="Barlow" w:cs="Cambria"/>
          <w:color w:val="4C4F52"/>
        </w:rPr>
      </w:pPr>
    </w:p>
    <w:p w14:paraId="2BB04AB9" w14:textId="77777777" w:rsidR="00792592" w:rsidRDefault="00792592" w:rsidP="00792592">
      <w:pPr>
        <w:spacing w:before="200"/>
        <w:jc w:val="both"/>
        <w:rPr>
          <w:rFonts w:ascii="Barlow" w:eastAsia="Cambria" w:hAnsi="Barlow" w:cs="Cambria"/>
          <w:b/>
          <w:bCs/>
          <w:color w:val="4C4F52"/>
        </w:rPr>
      </w:pPr>
    </w:p>
    <w:p w14:paraId="00B7B726" w14:textId="77777777" w:rsidR="0006565B" w:rsidRDefault="0006565B" w:rsidP="00792592">
      <w:pPr>
        <w:spacing w:before="200"/>
        <w:jc w:val="both"/>
        <w:rPr>
          <w:rFonts w:ascii="Barlow" w:eastAsia="Cambria" w:hAnsi="Barlow" w:cs="Cambria"/>
          <w:b/>
          <w:bCs/>
          <w:color w:val="4C4F52"/>
        </w:rPr>
      </w:pPr>
    </w:p>
    <w:p w14:paraId="24B64C8E" w14:textId="77777777" w:rsidR="00792592" w:rsidRDefault="00792592" w:rsidP="00792592">
      <w:pPr>
        <w:spacing w:before="200"/>
        <w:jc w:val="both"/>
        <w:rPr>
          <w:rFonts w:ascii="Barlow" w:eastAsia="Cambria" w:hAnsi="Barlow" w:cs="Cambria"/>
          <w:b/>
          <w:bCs/>
          <w:color w:val="4C4F52"/>
        </w:rPr>
      </w:pPr>
    </w:p>
    <w:p w14:paraId="0F3276DB" w14:textId="3E828F9C" w:rsidR="00792592" w:rsidRPr="003A1A1C" w:rsidRDefault="00792592" w:rsidP="00792592">
      <w:pPr>
        <w:spacing w:before="200"/>
        <w:jc w:val="both"/>
        <w:rPr>
          <w:rFonts w:ascii="Barlow" w:eastAsia="Cambria" w:hAnsi="Barlow" w:cs="Cambria"/>
          <w:b/>
          <w:bCs/>
          <w:color w:val="4C4F52"/>
        </w:rPr>
      </w:pPr>
      <w:r w:rsidRPr="003A1A1C">
        <w:rPr>
          <w:rFonts w:ascii="Barlow" w:eastAsia="Cambria" w:hAnsi="Barlow" w:cs="Cambria"/>
          <w:b/>
          <w:bCs/>
          <w:color w:val="4C4F52"/>
        </w:rPr>
        <w:lastRenderedPageBreak/>
        <w:t>3.   Quality of Work plan</w:t>
      </w:r>
    </w:p>
    <w:p w14:paraId="1E06717F" w14:textId="77777777" w:rsidR="00792592" w:rsidRPr="003A1A1C" w:rsidRDefault="00792592" w:rsidP="00792592">
      <w:pPr>
        <w:spacing w:after="240"/>
        <w:jc w:val="both"/>
        <w:rPr>
          <w:rFonts w:ascii="Barlow" w:eastAsia="Cambria" w:hAnsi="Barlow" w:cs="Cambria"/>
          <w:color w:val="4C4F52"/>
        </w:rPr>
      </w:pPr>
      <w:r w:rsidRPr="003A1A1C">
        <w:rPr>
          <w:rFonts w:ascii="Barlow" w:eastAsia="Cambria" w:hAnsi="Barlow" w:cs="Cambria"/>
          <w:color w:val="4C4F52"/>
        </w:rPr>
        <w:t>Applicants need to provide credible evidence that the project team has the necessary skills and management experience to deliver the project in the timelines and budget specified.</w:t>
      </w:r>
    </w:p>
    <w:p w14:paraId="783CE8FA" w14:textId="77777777" w:rsidR="00792592" w:rsidRPr="003A1A1C" w:rsidRDefault="00792592" w:rsidP="00792592">
      <w:pPr>
        <w:jc w:val="both"/>
        <w:rPr>
          <w:rFonts w:ascii="Barlow" w:eastAsia="Cambria" w:hAnsi="Barlow" w:cs="Cambria"/>
          <w:color w:val="4C4F52"/>
        </w:rPr>
      </w:pPr>
      <w:r w:rsidRPr="003A1A1C">
        <w:rPr>
          <w:rFonts w:ascii="Barlow" w:eastAsia="Cambria" w:hAnsi="Barlow" w:cs="Cambria"/>
          <w:color w:val="4C4F52"/>
        </w:rPr>
        <w:t>Please define the deliverables aligned with the objectives of the open call and the specific topic to which the proposal relates.</w:t>
      </w:r>
    </w:p>
    <w:p w14:paraId="53C2C8D6" w14:textId="77777777" w:rsidR="00792592" w:rsidRPr="003A1A1C" w:rsidRDefault="00792592" w:rsidP="00792592">
      <w:pPr>
        <w:jc w:val="both"/>
        <w:rPr>
          <w:rFonts w:ascii="Barlow" w:eastAsia="Cambria" w:hAnsi="Barlow" w:cs="Cambria"/>
          <w:color w:val="4C4F52"/>
        </w:rPr>
      </w:pPr>
      <w:r w:rsidRPr="003A1A1C">
        <w:rPr>
          <w:rFonts w:ascii="Barlow" w:eastAsia="Cambria" w:hAnsi="Barlow" w:cs="Cambria"/>
          <w:color w:val="4C4F52"/>
        </w:rPr>
        <w:t>Please include a clear budget, detailing the overall project cost and costs categories, the amount of funding requested and how it will be spent. This budget needs to represent good value for money in the opinion of the evaluation panel selected to evaluate the open call services/applications. Due to the scope and scale of proposals, management structure and cost should be kept at minimum.</w:t>
      </w:r>
    </w:p>
    <w:p w14:paraId="0836B149" w14:textId="77777777" w:rsidR="00792592" w:rsidRPr="003A1A1C" w:rsidRDefault="00792592" w:rsidP="00792592">
      <w:pPr>
        <w:jc w:val="both"/>
        <w:rPr>
          <w:rFonts w:ascii="Barlow" w:eastAsia="Cambria" w:hAnsi="Barlow" w:cs="Cambria"/>
          <w:color w:val="4C4F52"/>
        </w:rPr>
      </w:pPr>
    </w:p>
    <w:p w14:paraId="353BE203" w14:textId="77777777" w:rsidR="00792592" w:rsidRPr="003A1A1C" w:rsidRDefault="00792592" w:rsidP="00792592">
      <w:pPr>
        <w:jc w:val="both"/>
        <w:rPr>
          <w:rFonts w:ascii="Barlow" w:eastAsia="Cambria" w:hAnsi="Barlow" w:cs="Cambria"/>
          <w:color w:val="4C4F52"/>
        </w:rPr>
      </w:pPr>
      <w:r w:rsidRPr="003A1A1C">
        <w:rPr>
          <w:rFonts w:ascii="Barlow" w:eastAsia="Cambria" w:hAnsi="Barlow" w:cs="Cambria"/>
          <w:color w:val="4C4F52"/>
        </w:rPr>
        <w:t>3.1. Work plan</w:t>
      </w:r>
    </w:p>
    <w:p w14:paraId="555A522C" w14:textId="77777777" w:rsidR="00792592" w:rsidRPr="003A1A1C" w:rsidRDefault="00792592" w:rsidP="00792592">
      <w:pPr>
        <w:jc w:val="both"/>
        <w:rPr>
          <w:rFonts w:ascii="Barlow" w:eastAsia="Cambria" w:hAnsi="Barlow" w:cs="Cambria"/>
          <w:color w:val="4C4F52"/>
        </w:rPr>
      </w:pPr>
      <w:r w:rsidRPr="003A1A1C">
        <w:rPr>
          <w:rFonts w:ascii="Barlow" w:eastAsia="Cambria" w:hAnsi="Barlow" w:cs="Cambria"/>
          <w:color w:val="4C4F52"/>
        </w:rPr>
        <w:t>Please provide a description of the scientific and technological approach and/or methodology to follow your objectives. Describe the milestones for your technology development and explain processes you will follow to address them. Please make sure that you have concrete results at the end of each phase. Elaborate the outcome of each phase clearly and measurably and explain them. Please describe how you address the required KPIs.</w:t>
      </w:r>
    </w:p>
    <w:p w14:paraId="050F4DF6" w14:textId="77777777" w:rsidR="00792592" w:rsidRPr="003A1A1C" w:rsidRDefault="00792592" w:rsidP="00792592">
      <w:pPr>
        <w:spacing w:line="256" w:lineRule="auto"/>
        <w:jc w:val="both"/>
        <w:rPr>
          <w:rFonts w:ascii="Barlow" w:eastAsia="Cambria" w:hAnsi="Barlow" w:cs="Cambria"/>
          <w:color w:val="4C4F52"/>
        </w:rPr>
      </w:pPr>
      <w:r w:rsidRPr="003A1A1C">
        <w:rPr>
          <w:rFonts w:ascii="Barlow" w:eastAsia="Cambria" w:hAnsi="Barlow" w:cs="Cambria"/>
          <w:color w:val="4C4F52"/>
        </w:rPr>
        <w:t xml:space="preserve"> Describe the overall work plan as follows in the following subsections:</w:t>
      </w:r>
    </w:p>
    <w:p w14:paraId="372E8007" w14:textId="77777777" w:rsidR="00792592" w:rsidRPr="003A1A1C" w:rsidRDefault="00792592" w:rsidP="00792592">
      <w:pPr>
        <w:spacing w:line="256" w:lineRule="auto"/>
        <w:ind w:left="1020" w:hanging="300"/>
        <w:jc w:val="both"/>
        <w:rPr>
          <w:rFonts w:ascii="Barlow" w:eastAsia="Cambria" w:hAnsi="Barlow" w:cs="Cambria"/>
          <w:color w:val="4C4F52"/>
        </w:rPr>
      </w:pPr>
      <w:r w:rsidRPr="003A1A1C">
        <w:rPr>
          <w:rFonts w:ascii="Barlow" w:eastAsia="Cambria" w:hAnsi="Barlow" w:cs="Cambria"/>
          <w:color w:val="4C4F52"/>
        </w:rPr>
        <w:t>1.   Task list (use the table in Section 3.3.1);</w:t>
      </w:r>
    </w:p>
    <w:p w14:paraId="0DF26616" w14:textId="77777777" w:rsidR="00792592" w:rsidRPr="003A1A1C" w:rsidRDefault="00792592" w:rsidP="00792592">
      <w:pPr>
        <w:spacing w:line="256" w:lineRule="auto"/>
        <w:ind w:left="1020" w:hanging="300"/>
        <w:jc w:val="both"/>
        <w:rPr>
          <w:rFonts w:ascii="Barlow" w:eastAsia="Cambria" w:hAnsi="Barlow" w:cs="Cambria"/>
          <w:color w:val="4C4F52"/>
        </w:rPr>
      </w:pPr>
      <w:r w:rsidRPr="003A1A1C">
        <w:rPr>
          <w:rFonts w:ascii="Barlow" w:eastAsia="Cambria" w:hAnsi="Barlow" w:cs="Cambria"/>
          <w:color w:val="4C4F52"/>
        </w:rPr>
        <w:t>2.   Description of individual tasks (use the table in Section 3.3.2);</w:t>
      </w:r>
    </w:p>
    <w:p w14:paraId="27430FCB" w14:textId="77777777" w:rsidR="00792592" w:rsidRPr="003A1A1C" w:rsidRDefault="00792592" w:rsidP="00792592">
      <w:pPr>
        <w:spacing w:line="256" w:lineRule="auto"/>
        <w:ind w:left="1020" w:hanging="300"/>
        <w:jc w:val="both"/>
        <w:rPr>
          <w:rFonts w:ascii="Barlow" w:eastAsia="Cambria" w:hAnsi="Barlow" w:cs="Cambria"/>
          <w:color w:val="4C4F52"/>
        </w:rPr>
      </w:pPr>
      <w:r w:rsidRPr="003A1A1C">
        <w:rPr>
          <w:rFonts w:ascii="Barlow" w:eastAsia="Cambria" w:hAnsi="Barlow" w:cs="Cambria"/>
          <w:color w:val="4C4F52"/>
        </w:rPr>
        <w:t>3.   List of deliverables (use the Table in Section 3.3.3);</w:t>
      </w:r>
    </w:p>
    <w:p w14:paraId="52C1A241" w14:textId="77777777" w:rsidR="00792592" w:rsidRPr="003A1A1C" w:rsidRDefault="00792592" w:rsidP="00792592">
      <w:pPr>
        <w:spacing w:line="256" w:lineRule="auto"/>
        <w:ind w:left="1020" w:hanging="300"/>
        <w:jc w:val="both"/>
        <w:rPr>
          <w:rFonts w:ascii="Barlow" w:eastAsia="Cambria" w:hAnsi="Barlow" w:cs="Cambria"/>
          <w:color w:val="4C4F52"/>
        </w:rPr>
      </w:pPr>
      <w:r w:rsidRPr="003A1A1C">
        <w:rPr>
          <w:rFonts w:ascii="Barlow" w:eastAsia="Cambria" w:hAnsi="Barlow" w:cs="Cambria"/>
          <w:color w:val="4C4F52"/>
        </w:rPr>
        <w:t>4.   List of milestones (use the Table in Section 3.3.4)</w:t>
      </w:r>
    </w:p>
    <w:p w14:paraId="697A8AB3" w14:textId="77777777" w:rsidR="00792592" w:rsidRPr="003A1A1C" w:rsidRDefault="00792592" w:rsidP="00792592">
      <w:pPr>
        <w:spacing w:line="256" w:lineRule="auto"/>
        <w:ind w:left="1020" w:hanging="300"/>
        <w:jc w:val="both"/>
        <w:rPr>
          <w:rFonts w:ascii="Barlow" w:eastAsia="Cambria" w:hAnsi="Barlow" w:cs="Cambria"/>
          <w:color w:val="4C4F52"/>
        </w:rPr>
      </w:pPr>
      <w:r w:rsidRPr="003A1A1C">
        <w:rPr>
          <w:rFonts w:ascii="Barlow" w:eastAsia="Cambria" w:hAnsi="Barlow" w:cs="Cambria"/>
          <w:color w:val="4C4F52"/>
        </w:rPr>
        <w:t>5.   Show the duration of the different tasks and their components</w:t>
      </w:r>
    </w:p>
    <w:p w14:paraId="1D27F53B" w14:textId="77777777" w:rsidR="00792592" w:rsidRDefault="00792592" w:rsidP="00792592">
      <w:pPr>
        <w:spacing w:line="256" w:lineRule="auto"/>
        <w:ind w:left="1020" w:hanging="300"/>
        <w:jc w:val="both"/>
        <w:rPr>
          <w:rFonts w:ascii="Barlow" w:eastAsia="Cambria" w:hAnsi="Barlow" w:cs="Cambria"/>
          <w:color w:val="4C4F52"/>
        </w:rPr>
      </w:pPr>
      <w:r w:rsidRPr="003A1A1C">
        <w:rPr>
          <w:rFonts w:ascii="Barlow" w:eastAsia="Cambria" w:hAnsi="Barlow" w:cs="Cambria"/>
          <w:color w:val="4C4F52"/>
        </w:rPr>
        <w:t>6.   Describe any significant risks and associated contingency plans.</w:t>
      </w:r>
    </w:p>
    <w:p w14:paraId="5A4EEB94" w14:textId="77777777" w:rsidR="00792592" w:rsidRPr="003A1A1C" w:rsidRDefault="00792592" w:rsidP="00792592">
      <w:pPr>
        <w:spacing w:line="256" w:lineRule="auto"/>
        <w:jc w:val="both"/>
        <w:rPr>
          <w:rFonts w:ascii="Barlow" w:eastAsia="Cambria" w:hAnsi="Barlow" w:cs="Cambria"/>
          <w:color w:val="4C4F52"/>
        </w:rPr>
      </w:pPr>
    </w:p>
    <w:p w14:paraId="20F7AA1C" w14:textId="77777777" w:rsidR="00792592" w:rsidRPr="003A1A1C" w:rsidRDefault="00792592" w:rsidP="00792592">
      <w:pPr>
        <w:ind w:left="720"/>
        <w:jc w:val="both"/>
        <w:rPr>
          <w:rFonts w:ascii="Barlow" w:eastAsia="Cambria" w:hAnsi="Barlow" w:cs="Cambria"/>
          <w:color w:val="4C4F52"/>
        </w:rPr>
      </w:pPr>
      <w:r w:rsidRPr="003A1A1C">
        <w:rPr>
          <w:rFonts w:ascii="Barlow" w:eastAsia="Cambria" w:hAnsi="Barlow" w:cs="Cambria"/>
          <w:color w:val="4C4F52"/>
        </w:rPr>
        <w:t xml:space="preserve"> </w:t>
      </w:r>
    </w:p>
    <w:p w14:paraId="5845A732" w14:textId="77777777" w:rsidR="00792592" w:rsidRPr="003A1A1C" w:rsidRDefault="00792592" w:rsidP="00792592">
      <w:pPr>
        <w:spacing w:before="40"/>
        <w:jc w:val="both"/>
        <w:rPr>
          <w:rFonts w:ascii="Barlow" w:eastAsia="Cambria" w:hAnsi="Barlow" w:cs="Cambria"/>
          <w:color w:val="4C4F52"/>
        </w:rPr>
      </w:pPr>
      <w:r w:rsidRPr="003A1A1C">
        <w:rPr>
          <w:rFonts w:ascii="Barlow" w:eastAsia="Cambria" w:hAnsi="Barlow" w:cs="Cambria"/>
          <w:color w:val="4C4F52"/>
        </w:rPr>
        <w:t>3.1.1. Task list</w:t>
      </w:r>
    </w:p>
    <w:p w14:paraId="032C1DC2" w14:textId="77777777" w:rsidR="00792592" w:rsidRPr="003A1A1C" w:rsidRDefault="00792592" w:rsidP="00792592">
      <w:pPr>
        <w:jc w:val="both"/>
        <w:rPr>
          <w:rFonts w:ascii="Barlow" w:eastAsia="Cambria" w:hAnsi="Barlow" w:cs="Cambria"/>
          <w:color w:val="4C4F52"/>
        </w:rPr>
      </w:pPr>
      <w:r w:rsidRPr="003A1A1C">
        <w:rPr>
          <w:rFonts w:ascii="Barlow" w:eastAsia="Cambria" w:hAnsi="Barlow" w:cs="Cambria"/>
          <w:color w:val="4C4F52"/>
        </w:rPr>
        <w:t>Please provide a list of tasks with the requested details (title, lead participant, start month and end month)</w:t>
      </w:r>
    </w:p>
    <w:p w14:paraId="4E7E40DD" w14:textId="77777777" w:rsidR="00792592" w:rsidRPr="003A1A1C" w:rsidRDefault="00792592" w:rsidP="00792592">
      <w:pPr>
        <w:jc w:val="both"/>
        <w:rPr>
          <w:rFonts w:ascii="Barlow" w:eastAsia="Cambria" w:hAnsi="Barlow" w:cs="Cambria"/>
        </w:rPr>
      </w:pPr>
    </w:p>
    <w:tbl>
      <w:tblPr>
        <w:tblW w:w="8385" w:type="dxa"/>
        <w:jc w:val="center"/>
        <w:tblBorders>
          <w:top w:val="nil"/>
          <w:left w:val="nil"/>
          <w:bottom w:val="nil"/>
          <w:right w:val="nil"/>
          <w:insideH w:val="nil"/>
          <w:insideV w:val="nil"/>
        </w:tblBorders>
        <w:tblLayout w:type="fixed"/>
        <w:tblLook w:val="0600" w:firstRow="0" w:lastRow="0" w:firstColumn="0" w:lastColumn="0" w:noHBand="1" w:noVBand="1"/>
      </w:tblPr>
      <w:tblGrid>
        <w:gridCol w:w="1320"/>
        <w:gridCol w:w="2190"/>
        <w:gridCol w:w="1905"/>
        <w:gridCol w:w="1470"/>
        <w:gridCol w:w="1500"/>
      </w:tblGrid>
      <w:tr w:rsidR="00792592" w:rsidRPr="003A1A1C" w14:paraId="7AB82750" w14:textId="77777777" w:rsidTr="006D47B3">
        <w:trPr>
          <w:trHeight w:val="645"/>
          <w:jc w:val="center"/>
        </w:trPr>
        <w:tc>
          <w:tcPr>
            <w:tcW w:w="1320" w:type="dxa"/>
            <w:tcBorders>
              <w:top w:val="single" w:sz="7" w:space="0" w:color="FFFFFF"/>
              <w:left w:val="single" w:sz="7" w:space="0" w:color="FFFFFF"/>
              <w:bottom w:val="single" w:sz="7" w:space="0" w:color="FFFFFF"/>
              <w:right w:val="nil"/>
            </w:tcBorders>
            <w:shd w:val="clear" w:color="auto" w:fill="1E588C" w:themeFill="text2" w:themeFillShade="BF"/>
            <w:tcMar>
              <w:top w:w="0" w:type="dxa"/>
              <w:left w:w="100" w:type="dxa"/>
              <w:bottom w:w="0" w:type="dxa"/>
              <w:right w:w="100" w:type="dxa"/>
            </w:tcMar>
          </w:tcPr>
          <w:p w14:paraId="5C8B50A0" w14:textId="77777777" w:rsidR="00792592" w:rsidRPr="003A1A1C" w:rsidRDefault="00792592" w:rsidP="006D47B3">
            <w:pPr>
              <w:spacing w:after="120"/>
              <w:jc w:val="both"/>
              <w:rPr>
                <w:rFonts w:ascii="Barlow" w:eastAsia="Cambria" w:hAnsi="Barlow" w:cs="Cambria"/>
                <w:bCs/>
                <w:color w:val="FFFFFF" w:themeColor="accent6"/>
              </w:rPr>
            </w:pPr>
            <w:r w:rsidRPr="003A1A1C">
              <w:rPr>
                <w:rFonts w:ascii="Barlow" w:eastAsia="Cambria" w:hAnsi="Barlow" w:cs="Cambria"/>
                <w:bCs/>
                <w:color w:val="FFFFFF" w:themeColor="accent6"/>
              </w:rPr>
              <w:t>Task No</w:t>
            </w:r>
          </w:p>
        </w:tc>
        <w:tc>
          <w:tcPr>
            <w:tcW w:w="2190" w:type="dxa"/>
            <w:tcBorders>
              <w:top w:val="single" w:sz="7" w:space="0" w:color="FFFFFF"/>
              <w:left w:val="nil"/>
              <w:bottom w:val="single" w:sz="4" w:space="0" w:color="auto"/>
              <w:right w:val="nil"/>
            </w:tcBorders>
            <w:shd w:val="clear" w:color="auto" w:fill="1E588C" w:themeFill="text2" w:themeFillShade="BF"/>
            <w:tcMar>
              <w:top w:w="0" w:type="dxa"/>
              <w:left w:w="100" w:type="dxa"/>
              <w:bottom w:w="0" w:type="dxa"/>
              <w:right w:w="100" w:type="dxa"/>
            </w:tcMar>
          </w:tcPr>
          <w:p w14:paraId="67A10202" w14:textId="77777777" w:rsidR="00792592" w:rsidRPr="003A1A1C" w:rsidRDefault="00792592" w:rsidP="006D47B3">
            <w:pPr>
              <w:spacing w:after="120"/>
              <w:jc w:val="both"/>
              <w:rPr>
                <w:rFonts w:ascii="Barlow" w:eastAsia="Cambria" w:hAnsi="Barlow" w:cs="Cambria"/>
                <w:bCs/>
                <w:color w:val="FFFFFF" w:themeColor="accent6"/>
              </w:rPr>
            </w:pPr>
            <w:r w:rsidRPr="003A1A1C">
              <w:rPr>
                <w:rFonts w:ascii="Barlow" w:eastAsia="Cambria" w:hAnsi="Barlow" w:cs="Cambria"/>
                <w:bCs/>
                <w:color w:val="FFFFFF" w:themeColor="accent6"/>
              </w:rPr>
              <w:t>Task Title</w:t>
            </w:r>
          </w:p>
        </w:tc>
        <w:tc>
          <w:tcPr>
            <w:tcW w:w="1905" w:type="dxa"/>
            <w:tcBorders>
              <w:top w:val="single" w:sz="7" w:space="0" w:color="FFFFFF"/>
              <w:left w:val="nil"/>
              <w:bottom w:val="single" w:sz="4" w:space="0" w:color="auto"/>
              <w:right w:val="nil"/>
            </w:tcBorders>
            <w:shd w:val="clear" w:color="auto" w:fill="1E588C" w:themeFill="text2" w:themeFillShade="BF"/>
            <w:tcMar>
              <w:top w:w="0" w:type="dxa"/>
              <w:left w:w="100" w:type="dxa"/>
              <w:bottom w:w="0" w:type="dxa"/>
              <w:right w:w="100" w:type="dxa"/>
            </w:tcMar>
          </w:tcPr>
          <w:p w14:paraId="26D6F88B" w14:textId="77777777" w:rsidR="00792592" w:rsidRPr="003A1A1C" w:rsidRDefault="00792592" w:rsidP="006D47B3">
            <w:pPr>
              <w:spacing w:after="120"/>
              <w:jc w:val="both"/>
              <w:rPr>
                <w:rFonts w:ascii="Barlow" w:eastAsia="Cambria" w:hAnsi="Barlow" w:cs="Cambria"/>
                <w:bCs/>
                <w:color w:val="FFFFFF" w:themeColor="accent6"/>
              </w:rPr>
            </w:pPr>
            <w:r w:rsidRPr="003A1A1C">
              <w:rPr>
                <w:rFonts w:ascii="Barlow" w:eastAsia="Cambria" w:hAnsi="Barlow" w:cs="Cambria"/>
                <w:bCs/>
                <w:color w:val="FFFFFF" w:themeColor="accent6"/>
              </w:rPr>
              <w:t>Lead Participant</w:t>
            </w:r>
          </w:p>
        </w:tc>
        <w:tc>
          <w:tcPr>
            <w:tcW w:w="1470" w:type="dxa"/>
            <w:tcBorders>
              <w:top w:val="single" w:sz="7" w:space="0" w:color="FFFFFF"/>
              <w:left w:val="nil"/>
              <w:bottom w:val="single" w:sz="4" w:space="0" w:color="auto"/>
              <w:right w:val="nil"/>
            </w:tcBorders>
            <w:shd w:val="clear" w:color="auto" w:fill="1E588C" w:themeFill="text2" w:themeFillShade="BF"/>
            <w:tcMar>
              <w:top w:w="0" w:type="dxa"/>
              <w:left w:w="100" w:type="dxa"/>
              <w:bottom w:w="0" w:type="dxa"/>
              <w:right w:w="100" w:type="dxa"/>
            </w:tcMar>
          </w:tcPr>
          <w:p w14:paraId="2009C2F7" w14:textId="77777777" w:rsidR="00792592" w:rsidRPr="003A1A1C" w:rsidRDefault="00792592" w:rsidP="006D47B3">
            <w:pPr>
              <w:spacing w:after="120"/>
              <w:jc w:val="both"/>
              <w:rPr>
                <w:rFonts w:ascii="Barlow" w:eastAsia="Cambria" w:hAnsi="Barlow" w:cs="Cambria"/>
                <w:bCs/>
                <w:color w:val="FFFFFF" w:themeColor="accent6"/>
              </w:rPr>
            </w:pPr>
            <w:r w:rsidRPr="003A1A1C">
              <w:rPr>
                <w:rFonts w:ascii="Barlow" w:eastAsia="Cambria" w:hAnsi="Barlow" w:cs="Cambria"/>
                <w:bCs/>
                <w:color w:val="FFFFFF" w:themeColor="accent6"/>
              </w:rPr>
              <w:t>Start month</w:t>
            </w:r>
          </w:p>
        </w:tc>
        <w:tc>
          <w:tcPr>
            <w:tcW w:w="1500" w:type="dxa"/>
            <w:tcBorders>
              <w:top w:val="single" w:sz="7" w:space="0" w:color="FFFFFF"/>
              <w:left w:val="nil"/>
              <w:bottom w:val="single" w:sz="4" w:space="0" w:color="auto"/>
              <w:right w:val="single" w:sz="7" w:space="0" w:color="FFFFFF"/>
            </w:tcBorders>
            <w:shd w:val="clear" w:color="auto" w:fill="1E588C" w:themeFill="text2" w:themeFillShade="BF"/>
            <w:tcMar>
              <w:top w:w="0" w:type="dxa"/>
              <w:left w:w="100" w:type="dxa"/>
              <w:bottom w:w="0" w:type="dxa"/>
              <w:right w:w="100" w:type="dxa"/>
            </w:tcMar>
          </w:tcPr>
          <w:p w14:paraId="318948BC" w14:textId="77777777" w:rsidR="00792592" w:rsidRPr="003A1A1C" w:rsidRDefault="00792592" w:rsidP="006D47B3">
            <w:pPr>
              <w:spacing w:after="120"/>
              <w:jc w:val="both"/>
              <w:rPr>
                <w:rFonts w:ascii="Barlow" w:eastAsia="Cambria" w:hAnsi="Barlow" w:cs="Cambria"/>
                <w:bCs/>
                <w:color w:val="FFFFFF" w:themeColor="accent6"/>
              </w:rPr>
            </w:pPr>
            <w:r w:rsidRPr="003A1A1C">
              <w:rPr>
                <w:rFonts w:ascii="Barlow" w:eastAsia="Cambria" w:hAnsi="Barlow" w:cs="Cambria"/>
                <w:bCs/>
                <w:color w:val="FFFFFF" w:themeColor="accent6"/>
              </w:rPr>
              <w:t>End month</w:t>
            </w:r>
          </w:p>
        </w:tc>
      </w:tr>
      <w:tr w:rsidR="00792592" w:rsidRPr="003A1A1C" w14:paraId="6FBB82F9" w14:textId="77777777" w:rsidTr="006D47B3">
        <w:trPr>
          <w:trHeight w:val="270"/>
          <w:jc w:val="center"/>
        </w:trPr>
        <w:tc>
          <w:tcPr>
            <w:tcW w:w="1320" w:type="dxa"/>
            <w:tcBorders>
              <w:top w:val="nil"/>
              <w:left w:val="single" w:sz="7" w:space="0" w:color="FFFFFF"/>
              <w:bottom w:val="single" w:sz="7" w:space="0" w:color="FFFFFF"/>
              <w:right w:val="single" w:sz="4" w:space="0" w:color="auto"/>
            </w:tcBorders>
            <w:shd w:val="clear" w:color="auto" w:fill="1E588C" w:themeFill="text2" w:themeFillShade="BF"/>
            <w:tcMar>
              <w:top w:w="0" w:type="dxa"/>
              <w:left w:w="100" w:type="dxa"/>
              <w:bottom w:w="0" w:type="dxa"/>
              <w:right w:w="100" w:type="dxa"/>
            </w:tcMar>
          </w:tcPr>
          <w:p w14:paraId="05C93229" w14:textId="77777777" w:rsidR="00792592" w:rsidRPr="003A1A1C" w:rsidRDefault="00792592" w:rsidP="006D47B3">
            <w:pPr>
              <w:jc w:val="both"/>
              <w:rPr>
                <w:rFonts w:ascii="Barlow" w:eastAsia="Cambria" w:hAnsi="Barlow" w:cs="Cambria"/>
                <w:bCs/>
                <w:color w:val="FFFFFF" w:themeColor="accent6"/>
              </w:rPr>
            </w:pPr>
            <w:r w:rsidRPr="003A1A1C">
              <w:rPr>
                <w:rFonts w:ascii="Barlow" w:eastAsia="Cambria" w:hAnsi="Barlow" w:cs="Cambria"/>
                <w:bCs/>
                <w:color w:val="FFFFFF" w:themeColor="accent6"/>
              </w:rPr>
              <w:t>T1</w:t>
            </w:r>
          </w:p>
        </w:tc>
        <w:tc>
          <w:tcPr>
            <w:tcW w:w="219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295F962"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c>
          <w:tcPr>
            <w:tcW w:w="19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E8CD7B4"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c>
          <w:tcPr>
            <w:tcW w:w="14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C3BE996"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c>
          <w:tcPr>
            <w:tcW w:w="150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17CE720"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r>
      <w:tr w:rsidR="00792592" w:rsidRPr="003A1A1C" w14:paraId="51C0B810" w14:textId="77777777" w:rsidTr="006D47B3">
        <w:trPr>
          <w:trHeight w:val="270"/>
          <w:jc w:val="center"/>
        </w:trPr>
        <w:tc>
          <w:tcPr>
            <w:tcW w:w="1320" w:type="dxa"/>
            <w:tcBorders>
              <w:top w:val="nil"/>
              <w:left w:val="single" w:sz="7" w:space="0" w:color="FFFFFF"/>
              <w:bottom w:val="single" w:sz="7" w:space="0" w:color="FFFFFF"/>
              <w:right w:val="single" w:sz="4" w:space="0" w:color="auto"/>
            </w:tcBorders>
            <w:shd w:val="clear" w:color="auto" w:fill="1E588C" w:themeFill="text2" w:themeFillShade="BF"/>
            <w:tcMar>
              <w:top w:w="0" w:type="dxa"/>
              <w:left w:w="100" w:type="dxa"/>
              <w:bottom w:w="0" w:type="dxa"/>
              <w:right w:w="100" w:type="dxa"/>
            </w:tcMar>
          </w:tcPr>
          <w:p w14:paraId="079C8E2F" w14:textId="77777777" w:rsidR="00792592" w:rsidRPr="003A1A1C" w:rsidRDefault="00792592" w:rsidP="006D47B3">
            <w:pPr>
              <w:jc w:val="both"/>
              <w:rPr>
                <w:rFonts w:ascii="Barlow" w:eastAsia="Cambria" w:hAnsi="Barlow" w:cs="Cambria"/>
                <w:bCs/>
                <w:color w:val="FFFFFF" w:themeColor="accent6"/>
              </w:rPr>
            </w:pPr>
            <w:r w:rsidRPr="003A1A1C">
              <w:rPr>
                <w:rFonts w:ascii="Barlow" w:eastAsia="Cambria" w:hAnsi="Barlow" w:cs="Cambria"/>
                <w:bCs/>
                <w:color w:val="FFFFFF" w:themeColor="accent6"/>
              </w:rPr>
              <w:t>T2</w:t>
            </w:r>
          </w:p>
        </w:tc>
        <w:tc>
          <w:tcPr>
            <w:tcW w:w="219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C0760FE"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c>
          <w:tcPr>
            <w:tcW w:w="19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220A16D"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c>
          <w:tcPr>
            <w:tcW w:w="14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8DDB26F"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c>
          <w:tcPr>
            <w:tcW w:w="150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C130C04"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r>
    </w:tbl>
    <w:p w14:paraId="69622A02" w14:textId="77777777" w:rsidR="00792592" w:rsidRPr="003A1A1C" w:rsidRDefault="00792592" w:rsidP="00792592">
      <w:pPr>
        <w:spacing w:after="120"/>
        <w:jc w:val="both"/>
        <w:rPr>
          <w:rFonts w:ascii="Barlow" w:eastAsia="Cambria" w:hAnsi="Barlow" w:cs="Cambria"/>
        </w:rPr>
      </w:pPr>
    </w:p>
    <w:p w14:paraId="397429DC" w14:textId="3876AF32" w:rsidR="00792592" w:rsidRDefault="00792592" w:rsidP="00792592">
      <w:pPr>
        <w:spacing w:after="120"/>
        <w:jc w:val="both"/>
        <w:rPr>
          <w:rFonts w:ascii="Barlow" w:eastAsia="Cambria" w:hAnsi="Barlow" w:cs="Cambria"/>
          <w:color w:val="4C4F52"/>
        </w:rPr>
      </w:pPr>
      <w:r w:rsidRPr="003A1A1C">
        <w:rPr>
          <w:rFonts w:ascii="Barlow" w:eastAsia="Cambria" w:hAnsi="Barlow" w:cs="Cambria"/>
          <w:color w:val="4C4F52"/>
        </w:rPr>
        <w:t>(Please add another row if you have more tasks. Please be careful that the task number will start after the last task from the previous phase)</w:t>
      </w:r>
    </w:p>
    <w:p w14:paraId="40A294C9" w14:textId="77777777" w:rsidR="00792592" w:rsidRPr="003A1A1C" w:rsidRDefault="00792592" w:rsidP="00792592">
      <w:pPr>
        <w:spacing w:after="120"/>
        <w:jc w:val="both"/>
        <w:rPr>
          <w:rFonts w:ascii="Barlow" w:eastAsia="Cambria" w:hAnsi="Barlow" w:cs="Cambria"/>
          <w:color w:val="4C4F52"/>
        </w:rPr>
      </w:pPr>
    </w:p>
    <w:p w14:paraId="714BC134" w14:textId="77777777" w:rsidR="00792592" w:rsidRPr="003A1A1C" w:rsidRDefault="00792592" w:rsidP="00792592">
      <w:pPr>
        <w:spacing w:after="120"/>
        <w:jc w:val="both"/>
        <w:rPr>
          <w:rFonts w:ascii="Barlow" w:eastAsia="Cambria" w:hAnsi="Barlow" w:cs="Cambria"/>
          <w:color w:val="4C4F52"/>
        </w:rPr>
      </w:pPr>
      <w:r w:rsidRPr="003A1A1C">
        <w:rPr>
          <w:rFonts w:ascii="Barlow" w:eastAsia="Cambria" w:hAnsi="Barlow" w:cs="Cambria"/>
          <w:color w:val="4C4F52"/>
        </w:rPr>
        <w:t xml:space="preserve"> 3.1.2. Description of individual tasks</w:t>
      </w:r>
    </w:p>
    <w:p w14:paraId="023FEB8B" w14:textId="77777777" w:rsidR="00792592" w:rsidRDefault="00792592" w:rsidP="00792592">
      <w:pPr>
        <w:jc w:val="both"/>
        <w:rPr>
          <w:rFonts w:ascii="Barlow" w:eastAsia="Cambria" w:hAnsi="Barlow" w:cs="Cambria"/>
          <w:color w:val="4C4F52"/>
        </w:rPr>
      </w:pPr>
      <w:r w:rsidRPr="003A1A1C">
        <w:rPr>
          <w:rFonts w:ascii="Barlow" w:eastAsia="Cambria" w:hAnsi="Barlow" w:cs="Cambria"/>
          <w:color w:val="4C4F52"/>
        </w:rPr>
        <w:t>Please provide the details of each task which explain the complexity of the work and the overall value of the proposed service. The plan should be detailed and the role of each partner (in case there is more than one partner) should be clearly stated. Milestones should be sufficiently precise to allow monitoring of the project’s process.</w:t>
      </w:r>
    </w:p>
    <w:p w14:paraId="5CB6517C" w14:textId="77777777" w:rsidR="005B7C89" w:rsidRDefault="005B7C89" w:rsidP="00792592">
      <w:pPr>
        <w:jc w:val="both"/>
        <w:rPr>
          <w:rFonts w:ascii="Barlow" w:eastAsia="Cambria" w:hAnsi="Barlow" w:cs="Cambria"/>
          <w:color w:val="4C4F52"/>
        </w:rPr>
      </w:pPr>
    </w:p>
    <w:p w14:paraId="6D2BCAE5" w14:textId="77777777" w:rsidR="00792592" w:rsidRPr="003A1A1C" w:rsidRDefault="00792592" w:rsidP="00792592">
      <w:pPr>
        <w:jc w:val="both"/>
        <w:rPr>
          <w:rFonts w:ascii="Barlow" w:eastAsia="Cambria" w:hAnsi="Barlow" w:cs="Cambria"/>
        </w:rPr>
      </w:pPr>
    </w:p>
    <w:p w14:paraId="693BEC84" w14:textId="77777777" w:rsidR="00792592" w:rsidRPr="003A1A1C" w:rsidRDefault="00792592" w:rsidP="00792592">
      <w:pPr>
        <w:jc w:val="both"/>
        <w:rPr>
          <w:rFonts w:ascii="Barlow" w:eastAsia="Cambria" w:hAnsi="Barlow" w:cs="Cambria"/>
        </w:rPr>
      </w:pPr>
    </w:p>
    <w:tbl>
      <w:tblPr>
        <w:tblW w:w="9205" w:type="dxa"/>
        <w:jc w:val="center"/>
        <w:tblBorders>
          <w:top w:val="nil"/>
          <w:left w:val="nil"/>
          <w:bottom w:val="nil"/>
          <w:right w:val="nil"/>
          <w:insideH w:val="nil"/>
          <w:insideV w:val="nil"/>
        </w:tblBorders>
        <w:tblLayout w:type="fixed"/>
        <w:tblLook w:val="0600" w:firstRow="0" w:lastRow="0" w:firstColumn="0" w:lastColumn="0" w:noHBand="1" w:noVBand="1"/>
      </w:tblPr>
      <w:tblGrid>
        <w:gridCol w:w="1590"/>
        <w:gridCol w:w="5670"/>
        <w:gridCol w:w="1945"/>
      </w:tblGrid>
      <w:tr w:rsidR="00792592" w:rsidRPr="003A1A1C" w14:paraId="40846E4A" w14:textId="77777777" w:rsidTr="00792592">
        <w:trPr>
          <w:trHeight w:val="270"/>
          <w:jc w:val="center"/>
        </w:trPr>
        <w:tc>
          <w:tcPr>
            <w:tcW w:w="9205" w:type="dxa"/>
            <w:gridSpan w:val="3"/>
            <w:tcBorders>
              <w:top w:val="single" w:sz="7" w:space="0" w:color="4BACC6"/>
              <w:left w:val="single" w:sz="7" w:space="0" w:color="4BACC6"/>
              <w:bottom w:val="single" w:sz="7" w:space="0" w:color="4BACC6"/>
              <w:right w:val="single" w:sz="7" w:space="0" w:color="4BACC6"/>
            </w:tcBorders>
            <w:shd w:val="clear" w:color="auto" w:fill="1E588C" w:themeFill="text2" w:themeFillShade="BF"/>
            <w:tcMar>
              <w:top w:w="0" w:type="dxa"/>
              <w:left w:w="100" w:type="dxa"/>
              <w:bottom w:w="0" w:type="dxa"/>
              <w:right w:w="100" w:type="dxa"/>
            </w:tcMar>
          </w:tcPr>
          <w:p w14:paraId="3AED6690" w14:textId="77777777" w:rsidR="00792592" w:rsidRPr="003A1A1C" w:rsidRDefault="00792592" w:rsidP="006D47B3">
            <w:pPr>
              <w:jc w:val="both"/>
              <w:rPr>
                <w:rFonts w:ascii="Barlow" w:eastAsia="Cambria" w:hAnsi="Barlow" w:cs="Cambria"/>
                <w:bCs/>
              </w:rPr>
            </w:pPr>
            <w:r w:rsidRPr="003A1A1C">
              <w:rPr>
                <w:rFonts w:ascii="Barlow" w:eastAsia="Cambria" w:hAnsi="Barlow" w:cs="Cambria"/>
                <w:bCs/>
                <w:color w:val="FFFFFF" w:themeColor="accent6"/>
              </w:rPr>
              <w:lastRenderedPageBreak/>
              <w:t>Task 1: [name and duration, from month to month]</w:t>
            </w:r>
          </w:p>
        </w:tc>
      </w:tr>
      <w:tr w:rsidR="00792592" w:rsidRPr="003A1A1C" w14:paraId="1095B847" w14:textId="77777777" w:rsidTr="00792592">
        <w:trPr>
          <w:trHeight w:val="510"/>
          <w:jc w:val="center"/>
        </w:trPr>
        <w:tc>
          <w:tcPr>
            <w:tcW w:w="1590" w:type="dxa"/>
            <w:tcBorders>
              <w:top w:val="nil"/>
              <w:left w:val="single" w:sz="7" w:space="0" w:color="92CDDC"/>
              <w:bottom w:val="single" w:sz="7" w:space="0" w:color="92CDDC"/>
              <w:right w:val="single" w:sz="7" w:space="0" w:color="92CDDC"/>
            </w:tcBorders>
            <w:shd w:val="clear" w:color="auto" w:fill="1E588C" w:themeFill="text2" w:themeFillShade="BF"/>
            <w:tcMar>
              <w:top w:w="0" w:type="dxa"/>
              <w:left w:w="100" w:type="dxa"/>
              <w:bottom w:w="0" w:type="dxa"/>
              <w:right w:w="100" w:type="dxa"/>
            </w:tcMar>
          </w:tcPr>
          <w:p w14:paraId="3387EDC4" w14:textId="77777777" w:rsidR="00792592" w:rsidRPr="003A1A1C" w:rsidRDefault="00792592" w:rsidP="006D47B3">
            <w:pPr>
              <w:jc w:val="both"/>
              <w:rPr>
                <w:rFonts w:ascii="Barlow" w:eastAsia="Cambria" w:hAnsi="Barlow" w:cs="Cambria"/>
                <w:bCs/>
              </w:rPr>
            </w:pPr>
            <w:r w:rsidRPr="003A1A1C">
              <w:rPr>
                <w:rFonts w:ascii="Barlow" w:eastAsia="Cambria" w:hAnsi="Barlow" w:cs="Cambria"/>
                <w:bCs/>
                <w:color w:val="FFFFFF" w:themeColor="accent6"/>
              </w:rPr>
              <w:t>Participant</w:t>
            </w:r>
          </w:p>
        </w:tc>
        <w:tc>
          <w:tcPr>
            <w:tcW w:w="5670" w:type="dxa"/>
            <w:tcBorders>
              <w:top w:val="nil"/>
              <w:left w:val="nil"/>
              <w:bottom w:val="single" w:sz="7" w:space="0" w:color="92CDDC"/>
              <w:right w:val="single" w:sz="7" w:space="0" w:color="92CDDC"/>
            </w:tcBorders>
            <w:shd w:val="clear" w:color="auto" w:fill="1E588C" w:themeFill="text2" w:themeFillShade="BF"/>
            <w:tcMar>
              <w:top w:w="0" w:type="dxa"/>
              <w:left w:w="100" w:type="dxa"/>
              <w:bottom w:w="0" w:type="dxa"/>
              <w:right w:w="100" w:type="dxa"/>
            </w:tcMar>
          </w:tcPr>
          <w:p w14:paraId="00B94CBA" w14:textId="77777777" w:rsidR="00792592" w:rsidRPr="003A1A1C" w:rsidRDefault="00792592" w:rsidP="006D47B3">
            <w:pPr>
              <w:jc w:val="both"/>
              <w:rPr>
                <w:rFonts w:ascii="Barlow" w:eastAsia="Cambria" w:hAnsi="Barlow" w:cs="Cambria"/>
                <w:bCs/>
                <w:color w:val="FFFFFF" w:themeColor="accent6"/>
              </w:rPr>
            </w:pPr>
            <w:r w:rsidRPr="003A1A1C">
              <w:rPr>
                <w:rFonts w:ascii="Barlow" w:eastAsia="Cambria" w:hAnsi="Barlow" w:cs="Cambria"/>
                <w:bCs/>
                <w:color w:val="FFFFFF" w:themeColor="accent6"/>
              </w:rPr>
              <w:t>Role</w:t>
            </w:r>
          </w:p>
        </w:tc>
        <w:tc>
          <w:tcPr>
            <w:tcW w:w="1945" w:type="dxa"/>
            <w:tcBorders>
              <w:top w:val="nil"/>
              <w:left w:val="nil"/>
              <w:bottom w:val="single" w:sz="7" w:space="0" w:color="92CDDC"/>
              <w:right w:val="single" w:sz="7" w:space="0" w:color="92CDDC"/>
            </w:tcBorders>
            <w:shd w:val="clear" w:color="auto" w:fill="1E588C" w:themeFill="text2" w:themeFillShade="BF"/>
            <w:tcMar>
              <w:top w:w="0" w:type="dxa"/>
              <w:left w:w="100" w:type="dxa"/>
              <w:bottom w:w="0" w:type="dxa"/>
              <w:right w:w="100" w:type="dxa"/>
            </w:tcMar>
          </w:tcPr>
          <w:p w14:paraId="5FC12AD9" w14:textId="77777777" w:rsidR="00792592" w:rsidRPr="003A1A1C" w:rsidRDefault="00792592" w:rsidP="006D47B3">
            <w:pPr>
              <w:jc w:val="both"/>
              <w:rPr>
                <w:rFonts w:ascii="Barlow" w:eastAsia="Cambria" w:hAnsi="Barlow" w:cs="Cambria"/>
                <w:bCs/>
                <w:color w:val="FFFFFF" w:themeColor="accent6"/>
              </w:rPr>
            </w:pPr>
            <w:r w:rsidRPr="003A1A1C">
              <w:rPr>
                <w:rFonts w:ascii="Barlow" w:eastAsia="Cambria" w:hAnsi="Barlow" w:cs="Cambria"/>
                <w:bCs/>
                <w:color w:val="FFFFFF" w:themeColor="accent6"/>
              </w:rPr>
              <w:t>Person- month</w:t>
            </w:r>
          </w:p>
        </w:tc>
      </w:tr>
      <w:tr w:rsidR="00792592" w:rsidRPr="003A1A1C" w14:paraId="0A269F61" w14:textId="77777777" w:rsidTr="00792592">
        <w:trPr>
          <w:trHeight w:val="270"/>
          <w:jc w:val="center"/>
        </w:trPr>
        <w:tc>
          <w:tcPr>
            <w:tcW w:w="1590" w:type="dxa"/>
            <w:tcBorders>
              <w:top w:val="nil"/>
              <w:left w:val="single" w:sz="7" w:space="0" w:color="92CDDC"/>
              <w:bottom w:val="single" w:sz="7" w:space="0" w:color="92CDDC"/>
              <w:right w:val="single" w:sz="7" w:space="0" w:color="92CDDC"/>
            </w:tcBorders>
            <w:tcMar>
              <w:top w:w="0" w:type="dxa"/>
              <w:left w:w="100" w:type="dxa"/>
              <w:bottom w:w="0" w:type="dxa"/>
              <w:right w:w="100" w:type="dxa"/>
            </w:tcMar>
          </w:tcPr>
          <w:p w14:paraId="5ACB3AE2" w14:textId="77777777" w:rsidR="00792592" w:rsidRPr="003A1A1C" w:rsidRDefault="00792592" w:rsidP="006D47B3">
            <w:pPr>
              <w:jc w:val="both"/>
              <w:rPr>
                <w:rFonts w:ascii="Barlow" w:eastAsia="Cambria" w:hAnsi="Barlow" w:cs="Cambria"/>
                <w:b/>
              </w:rPr>
            </w:pPr>
            <w:r w:rsidRPr="003A1A1C">
              <w:rPr>
                <w:rFonts w:ascii="Barlow" w:eastAsia="Cambria" w:hAnsi="Barlow" w:cs="Cambria"/>
                <w:b/>
              </w:rPr>
              <w:t xml:space="preserve"> </w:t>
            </w:r>
          </w:p>
        </w:tc>
        <w:tc>
          <w:tcPr>
            <w:tcW w:w="5670" w:type="dxa"/>
            <w:tcBorders>
              <w:top w:val="nil"/>
              <w:left w:val="nil"/>
              <w:bottom w:val="single" w:sz="7" w:space="0" w:color="92CDDC"/>
              <w:right w:val="single" w:sz="7" w:space="0" w:color="92CDDC"/>
            </w:tcBorders>
            <w:tcMar>
              <w:top w:w="0" w:type="dxa"/>
              <w:left w:w="100" w:type="dxa"/>
              <w:bottom w:w="0" w:type="dxa"/>
              <w:right w:w="100" w:type="dxa"/>
            </w:tcMar>
          </w:tcPr>
          <w:p w14:paraId="419EC7B1"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c>
          <w:tcPr>
            <w:tcW w:w="1945" w:type="dxa"/>
            <w:tcBorders>
              <w:top w:val="nil"/>
              <w:left w:val="nil"/>
              <w:bottom w:val="single" w:sz="7" w:space="0" w:color="92CDDC"/>
              <w:right w:val="single" w:sz="7" w:space="0" w:color="92CDDC"/>
            </w:tcBorders>
            <w:tcMar>
              <w:top w:w="0" w:type="dxa"/>
              <w:left w:w="100" w:type="dxa"/>
              <w:bottom w:w="0" w:type="dxa"/>
              <w:right w:w="100" w:type="dxa"/>
            </w:tcMar>
          </w:tcPr>
          <w:p w14:paraId="035FB81B"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r>
      <w:tr w:rsidR="00792592" w:rsidRPr="003A1A1C" w14:paraId="222F0C26" w14:textId="77777777" w:rsidTr="00792592">
        <w:trPr>
          <w:trHeight w:val="270"/>
          <w:jc w:val="center"/>
        </w:trPr>
        <w:tc>
          <w:tcPr>
            <w:tcW w:w="1590" w:type="dxa"/>
            <w:tcBorders>
              <w:top w:val="nil"/>
              <w:left w:val="single" w:sz="7" w:space="0" w:color="92CDDC"/>
              <w:bottom w:val="single" w:sz="7" w:space="0" w:color="92CDDC"/>
              <w:right w:val="single" w:sz="7" w:space="0" w:color="92CDDC"/>
            </w:tcBorders>
            <w:tcMar>
              <w:top w:w="0" w:type="dxa"/>
              <w:left w:w="100" w:type="dxa"/>
              <w:bottom w:w="0" w:type="dxa"/>
              <w:right w:w="100" w:type="dxa"/>
            </w:tcMar>
          </w:tcPr>
          <w:p w14:paraId="06BD0F3A" w14:textId="77777777" w:rsidR="00792592" w:rsidRPr="003A1A1C" w:rsidRDefault="00792592" w:rsidP="006D47B3">
            <w:pPr>
              <w:jc w:val="both"/>
              <w:rPr>
                <w:rFonts w:ascii="Barlow" w:eastAsia="Cambria" w:hAnsi="Barlow" w:cs="Cambria"/>
                <w:b/>
              </w:rPr>
            </w:pPr>
            <w:r w:rsidRPr="003A1A1C">
              <w:rPr>
                <w:rFonts w:ascii="Barlow" w:eastAsia="Cambria" w:hAnsi="Barlow" w:cs="Cambria"/>
                <w:b/>
              </w:rPr>
              <w:t xml:space="preserve"> </w:t>
            </w:r>
          </w:p>
        </w:tc>
        <w:tc>
          <w:tcPr>
            <w:tcW w:w="5670" w:type="dxa"/>
            <w:tcBorders>
              <w:top w:val="nil"/>
              <w:left w:val="nil"/>
              <w:bottom w:val="single" w:sz="7" w:space="0" w:color="92CDDC"/>
              <w:right w:val="single" w:sz="7" w:space="0" w:color="92CDDC"/>
            </w:tcBorders>
            <w:tcMar>
              <w:top w:w="0" w:type="dxa"/>
              <w:left w:w="100" w:type="dxa"/>
              <w:bottom w:w="0" w:type="dxa"/>
              <w:right w:w="100" w:type="dxa"/>
            </w:tcMar>
          </w:tcPr>
          <w:p w14:paraId="1DFDE662"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c>
          <w:tcPr>
            <w:tcW w:w="1945" w:type="dxa"/>
            <w:tcBorders>
              <w:top w:val="nil"/>
              <w:left w:val="nil"/>
              <w:bottom w:val="single" w:sz="7" w:space="0" w:color="92CDDC"/>
              <w:right w:val="single" w:sz="7" w:space="0" w:color="92CDDC"/>
            </w:tcBorders>
            <w:tcMar>
              <w:top w:w="0" w:type="dxa"/>
              <w:left w:w="100" w:type="dxa"/>
              <w:bottom w:w="0" w:type="dxa"/>
              <w:right w:w="100" w:type="dxa"/>
            </w:tcMar>
          </w:tcPr>
          <w:p w14:paraId="307C0DED"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r>
      <w:tr w:rsidR="00792592" w:rsidRPr="003A1A1C" w14:paraId="72842BDF" w14:textId="77777777" w:rsidTr="00792592">
        <w:trPr>
          <w:trHeight w:val="1260"/>
          <w:jc w:val="center"/>
        </w:trPr>
        <w:tc>
          <w:tcPr>
            <w:tcW w:w="9205" w:type="dxa"/>
            <w:gridSpan w:val="3"/>
            <w:tcBorders>
              <w:top w:val="nil"/>
              <w:left w:val="single" w:sz="7" w:space="0" w:color="92CDDC"/>
              <w:bottom w:val="single" w:sz="7" w:space="0" w:color="92CDDC"/>
              <w:right w:val="single" w:sz="7" w:space="0" w:color="92CDDC"/>
            </w:tcBorders>
            <w:tcMar>
              <w:top w:w="0" w:type="dxa"/>
              <w:left w:w="100" w:type="dxa"/>
              <w:bottom w:w="0" w:type="dxa"/>
              <w:right w:w="100" w:type="dxa"/>
            </w:tcMar>
          </w:tcPr>
          <w:p w14:paraId="01F1D97D" w14:textId="77777777" w:rsidR="00792592" w:rsidRPr="003A1A1C" w:rsidRDefault="00792592" w:rsidP="006D47B3">
            <w:pPr>
              <w:jc w:val="both"/>
              <w:rPr>
                <w:rFonts w:ascii="Barlow" w:eastAsia="Cambria" w:hAnsi="Barlow" w:cs="Cambria"/>
                <w:b/>
              </w:rPr>
            </w:pPr>
            <w:r w:rsidRPr="003A1A1C">
              <w:rPr>
                <w:rFonts w:ascii="Barlow" w:eastAsia="Cambria" w:hAnsi="Barlow" w:cs="Cambria"/>
                <w:b/>
              </w:rPr>
              <w:t>Objectives:</w:t>
            </w:r>
          </w:p>
          <w:p w14:paraId="36312F0F"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p w14:paraId="17E71118"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p w14:paraId="16878A81"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p w14:paraId="68D946F6"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r>
      <w:tr w:rsidR="00792592" w:rsidRPr="003A1A1C" w14:paraId="1A565F8A" w14:textId="77777777" w:rsidTr="00792592">
        <w:trPr>
          <w:trHeight w:val="1260"/>
          <w:jc w:val="center"/>
        </w:trPr>
        <w:tc>
          <w:tcPr>
            <w:tcW w:w="9205" w:type="dxa"/>
            <w:gridSpan w:val="3"/>
            <w:tcBorders>
              <w:top w:val="nil"/>
              <w:left w:val="single" w:sz="7" w:space="0" w:color="92CDDC"/>
              <w:bottom w:val="single" w:sz="7" w:space="0" w:color="92CDDC"/>
              <w:right w:val="single" w:sz="7" w:space="0" w:color="92CDDC"/>
            </w:tcBorders>
            <w:tcMar>
              <w:top w:w="0" w:type="dxa"/>
              <w:left w:w="100" w:type="dxa"/>
              <w:bottom w:w="0" w:type="dxa"/>
              <w:right w:w="100" w:type="dxa"/>
            </w:tcMar>
          </w:tcPr>
          <w:p w14:paraId="5394086A" w14:textId="77777777" w:rsidR="00792592" w:rsidRPr="003A1A1C" w:rsidRDefault="00792592" w:rsidP="006D47B3">
            <w:pPr>
              <w:jc w:val="both"/>
              <w:rPr>
                <w:rFonts w:ascii="Barlow" w:eastAsia="Cambria" w:hAnsi="Barlow" w:cs="Cambria"/>
                <w:b/>
              </w:rPr>
            </w:pPr>
            <w:r w:rsidRPr="003A1A1C">
              <w:rPr>
                <w:rFonts w:ascii="Barlow" w:eastAsia="Cambria" w:hAnsi="Barlow" w:cs="Cambria"/>
                <w:b/>
              </w:rPr>
              <w:t>Description of work and contribution of individual participants:</w:t>
            </w:r>
          </w:p>
          <w:p w14:paraId="7113B4D4" w14:textId="77777777" w:rsidR="00792592" w:rsidRPr="003A1A1C" w:rsidRDefault="00792592" w:rsidP="006D47B3">
            <w:pPr>
              <w:jc w:val="both"/>
              <w:rPr>
                <w:rFonts w:ascii="Barlow" w:eastAsia="Cambria" w:hAnsi="Barlow" w:cs="Cambria"/>
                <w:b/>
              </w:rPr>
            </w:pPr>
            <w:r w:rsidRPr="003A1A1C">
              <w:rPr>
                <w:rFonts w:ascii="Barlow" w:eastAsia="Cambria" w:hAnsi="Barlow" w:cs="Cambria"/>
                <w:b/>
              </w:rPr>
              <w:t xml:space="preserve"> </w:t>
            </w:r>
          </w:p>
          <w:p w14:paraId="1C0D1F8E" w14:textId="77777777" w:rsidR="00792592" w:rsidRPr="003A1A1C" w:rsidRDefault="00792592" w:rsidP="006D47B3">
            <w:pPr>
              <w:jc w:val="both"/>
              <w:rPr>
                <w:rFonts w:ascii="Barlow" w:eastAsia="Cambria" w:hAnsi="Barlow" w:cs="Cambria"/>
                <w:b/>
              </w:rPr>
            </w:pPr>
            <w:r w:rsidRPr="003A1A1C">
              <w:rPr>
                <w:rFonts w:ascii="Barlow" w:eastAsia="Cambria" w:hAnsi="Barlow" w:cs="Cambria"/>
                <w:b/>
              </w:rPr>
              <w:t xml:space="preserve"> </w:t>
            </w:r>
          </w:p>
          <w:p w14:paraId="3E804BB3" w14:textId="77777777" w:rsidR="00792592" w:rsidRPr="003A1A1C" w:rsidRDefault="00792592" w:rsidP="006D47B3">
            <w:pPr>
              <w:jc w:val="both"/>
              <w:rPr>
                <w:rFonts w:ascii="Barlow" w:eastAsia="Cambria" w:hAnsi="Barlow" w:cs="Cambria"/>
                <w:b/>
              </w:rPr>
            </w:pPr>
            <w:r w:rsidRPr="003A1A1C">
              <w:rPr>
                <w:rFonts w:ascii="Barlow" w:eastAsia="Cambria" w:hAnsi="Barlow" w:cs="Cambria"/>
                <w:b/>
              </w:rPr>
              <w:t xml:space="preserve"> </w:t>
            </w:r>
          </w:p>
          <w:p w14:paraId="5AE4E5F2" w14:textId="77777777" w:rsidR="00792592" w:rsidRPr="003A1A1C" w:rsidRDefault="00792592" w:rsidP="006D47B3">
            <w:pPr>
              <w:jc w:val="both"/>
              <w:rPr>
                <w:rFonts w:ascii="Barlow" w:eastAsia="Cambria" w:hAnsi="Barlow" w:cs="Cambria"/>
                <w:b/>
              </w:rPr>
            </w:pPr>
            <w:r w:rsidRPr="003A1A1C">
              <w:rPr>
                <w:rFonts w:ascii="Barlow" w:eastAsia="Cambria" w:hAnsi="Barlow" w:cs="Cambria"/>
                <w:b/>
              </w:rPr>
              <w:t xml:space="preserve"> </w:t>
            </w:r>
          </w:p>
        </w:tc>
      </w:tr>
    </w:tbl>
    <w:tbl>
      <w:tblPr>
        <w:tblpPr w:leftFromText="180" w:rightFromText="180" w:vertAnchor="text" w:horzAnchor="margin" w:tblpY="417"/>
        <w:tblW w:w="8490" w:type="dxa"/>
        <w:tblBorders>
          <w:top w:val="nil"/>
          <w:left w:val="nil"/>
          <w:bottom w:val="nil"/>
          <w:right w:val="nil"/>
          <w:insideH w:val="nil"/>
          <w:insideV w:val="nil"/>
        </w:tblBorders>
        <w:tblLayout w:type="fixed"/>
        <w:tblLook w:val="0600" w:firstRow="0" w:lastRow="0" w:firstColumn="0" w:lastColumn="0" w:noHBand="1" w:noVBand="1"/>
      </w:tblPr>
      <w:tblGrid>
        <w:gridCol w:w="1680"/>
        <w:gridCol w:w="5490"/>
        <w:gridCol w:w="1320"/>
      </w:tblGrid>
      <w:tr w:rsidR="00792592" w:rsidRPr="003A1A1C" w14:paraId="2DADF209" w14:textId="77777777" w:rsidTr="00792592">
        <w:trPr>
          <w:trHeight w:val="270"/>
        </w:trPr>
        <w:tc>
          <w:tcPr>
            <w:tcW w:w="8490" w:type="dxa"/>
            <w:gridSpan w:val="3"/>
            <w:tcBorders>
              <w:top w:val="single" w:sz="7" w:space="0" w:color="4BACC6"/>
              <w:left w:val="single" w:sz="7" w:space="0" w:color="4BACC6"/>
              <w:bottom w:val="single" w:sz="7" w:space="0" w:color="4BACC6"/>
              <w:right w:val="single" w:sz="7" w:space="0" w:color="4BACC6"/>
            </w:tcBorders>
            <w:shd w:val="clear" w:color="auto" w:fill="1E588C" w:themeFill="text2" w:themeFillShade="BF"/>
            <w:tcMar>
              <w:top w:w="0" w:type="dxa"/>
              <w:left w:w="100" w:type="dxa"/>
              <w:bottom w:w="0" w:type="dxa"/>
              <w:right w:w="100" w:type="dxa"/>
            </w:tcMar>
          </w:tcPr>
          <w:p w14:paraId="780D34C2" w14:textId="77777777" w:rsidR="00792592" w:rsidRPr="003A1A1C" w:rsidRDefault="00792592" w:rsidP="00792592">
            <w:pPr>
              <w:jc w:val="both"/>
              <w:rPr>
                <w:rFonts w:ascii="Barlow" w:eastAsia="Cambria" w:hAnsi="Barlow" w:cs="Cambria"/>
                <w:bCs/>
                <w:color w:val="FFFFFF" w:themeColor="accent6"/>
              </w:rPr>
            </w:pPr>
            <w:r w:rsidRPr="003A1A1C">
              <w:rPr>
                <w:rFonts w:ascii="Barlow" w:eastAsia="Cambria" w:hAnsi="Barlow" w:cs="Cambria"/>
                <w:bCs/>
                <w:color w:val="FFFFFF" w:themeColor="accent6"/>
              </w:rPr>
              <w:t>Task 2: [name and duration, from month to month]</w:t>
            </w:r>
          </w:p>
        </w:tc>
      </w:tr>
      <w:tr w:rsidR="00792592" w:rsidRPr="003A1A1C" w14:paraId="4EB2DC14" w14:textId="77777777" w:rsidTr="00792592">
        <w:trPr>
          <w:trHeight w:val="510"/>
        </w:trPr>
        <w:tc>
          <w:tcPr>
            <w:tcW w:w="1680" w:type="dxa"/>
            <w:tcBorders>
              <w:top w:val="nil"/>
              <w:left w:val="single" w:sz="7" w:space="0" w:color="92CDDC"/>
              <w:bottom w:val="single" w:sz="7" w:space="0" w:color="92CDDC"/>
              <w:right w:val="single" w:sz="7" w:space="0" w:color="92CDDC"/>
            </w:tcBorders>
            <w:shd w:val="clear" w:color="auto" w:fill="1E588C" w:themeFill="text2" w:themeFillShade="BF"/>
            <w:tcMar>
              <w:top w:w="0" w:type="dxa"/>
              <w:left w:w="100" w:type="dxa"/>
              <w:bottom w:w="0" w:type="dxa"/>
              <w:right w:w="100" w:type="dxa"/>
            </w:tcMar>
          </w:tcPr>
          <w:p w14:paraId="052B0AFB" w14:textId="77777777" w:rsidR="00792592" w:rsidRPr="003A1A1C" w:rsidRDefault="00792592" w:rsidP="00792592">
            <w:pPr>
              <w:jc w:val="both"/>
              <w:rPr>
                <w:rFonts w:ascii="Barlow" w:eastAsia="Cambria" w:hAnsi="Barlow" w:cs="Cambria"/>
                <w:bCs/>
                <w:color w:val="FFFFFF" w:themeColor="accent6"/>
              </w:rPr>
            </w:pPr>
            <w:r w:rsidRPr="003A1A1C">
              <w:rPr>
                <w:rFonts w:ascii="Barlow" w:eastAsia="Cambria" w:hAnsi="Barlow" w:cs="Cambria"/>
                <w:bCs/>
                <w:color w:val="FFFFFF" w:themeColor="accent6"/>
              </w:rPr>
              <w:t>Participant</w:t>
            </w:r>
          </w:p>
        </w:tc>
        <w:tc>
          <w:tcPr>
            <w:tcW w:w="5490" w:type="dxa"/>
            <w:tcBorders>
              <w:top w:val="nil"/>
              <w:left w:val="nil"/>
              <w:bottom w:val="single" w:sz="7" w:space="0" w:color="92CDDC"/>
              <w:right w:val="single" w:sz="7" w:space="0" w:color="92CDDC"/>
            </w:tcBorders>
            <w:shd w:val="clear" w:color="auto" w:fill="1E588C" w:themeFill="text2" w:themeFillShade="BF"/>
            <w:tcMar>
              <w:top w:w="0" w:type="dxa"/>
              <w:left w:w="100" w:type="dxa"/>
              <w:bottom w:w="0" w:type="dxa"/>
              <w:right w:w="100" w:type="dxa"/>
            </w:tcMar>
          </w:tcPr>
          <w:p w14:paraId="5F50EC24" w14:textId="77777777" w:rsidR="00792592" w:rsidRPr="003A1A1C" w:rsidRDefault="00792592" w:rsidP="00792592">
            <w:pPr>
              <w:jc w:val="both"/>
              <w:rPr>
                <w:rFonts w:ascii="Barlow" w:eastAsia="Cambria" w:hAnsi="Barlow" w:cs="Cambria"/>
                <w:bCs/>
                <w:color w:val="FFFFFF" w:themeColor="accent6"/>
              </w:rPr>
            </w:pPr>
            <w:r w:rsidRPr="003A1A1C">
              <w:rPr>
                <w:rFonts w:ascii="Barlow" w:eastAsia="Cambria" w:hAnsi="Barlow" w:cs="Cambria"/>
                <w:bCs/>
                <w:color w:val="FFFFFF" w:themeColor="accent6"/>
              </w:rPr>
              <w:t>Role:</w:t>
            </w:r>
          </w:p>
        </w:tc>
        <w:tc>
          <w:tcPr>
            <w:tcW w:w="1320" w:type="dxa"/>
            <w:tcBorders>
              <w:top w:val="nil"/>
              <w:left w:val="nil"/>
              <w:bottom w:val="single" w:sz="7" w:space="0" w:color="92CDDC"/>
              <w:right w:val="single" w:sz="7" w:space="0" w:color="92CDDC"/>
            </w:tcBorders>
            <w:shd w:val="clear" w:color="auto" w:fill="1E588C" w:themeFill="text2" w:themeFillShade="BF"/>
            <w:tcMar>
              <w:top w:w="0" w:type="dxa"/>
              <w:left w:w="100" w:type="dxa"/>
              <w:bottom w:w="0" w:type="dxa"/>
              <w:right w:w="100" w:type="dxa"/>
            </w:tcMar>
          </w:tcPr>
          <w:p w14:paraId="3E7FFA51" w14:textId="77777777" w:rsidR="00792592" w:rsidRPr="003A1A1C" w:rsidRDefault="00792592" w:rsidP="00792592">
            <w:pPr>
              <w:jc w:val="both"/>
              <w:rPr>
                <w:rFonts w:ascii="Barlow" w:eastAsia="Cambria" w:hAnsi="Barlow" w:cs="Cambria"/>
                <w:bCs/>
                <w:color w:val="FFFFFF" w:themeColor="accent6"/>
              </w:rPr>
            </w:pPr>
            <w:r w:rsidRPr="003A1A1C">
              <w:rPr>
                <w:rFonts w:ascii="Barlow" w:eastAsia="Cambria" w:hAnsi="Barlow" w:cs="Cambria"/>
                <w:bCs/>
                <w:color w:val="FFFFFF" w:themeColor="accent6"/>
              </w:rPr>
              <w:t>Person- month</w:t>
            </w:r>
          </w:p>
        </w:tc>
      </w:tr>
      <w:tr w:rsidR="00792592" w:rsidRPr="003A1A1C" w14:paraId="29A3BD50" w14:textId="77777777" w:rsidTr="00792592">
        <w:trPr>
          <w:trHeight w:val="270"/>
        </w:trPr>
        <w:tc>
          <w:tcPr>
            <w:tcW w:w="1680" w:type="dxa"/>
            <w:tcBorders>
              <w:top w:val="nil"/>
              <w:left w:val="single" w:sz="7" w:space="0" w:color="92CDDC"/>
              <w:bottom w:val="single" w:sz="7" w:space="0" w:color="92CDDC"/>
              <w:right w:val="single" w:sz="7" w:space="0" w:color="92CDDC"/>
            </w:tcBorders>
            <w:tcMar>
              <w:top w:w="0" w:type="dxa"/>
              <w:left w:w="100" w:type="dxa"/>
              <w:bottom w:w="0" w:type="dxa"/>
              <w:right w:w="100" w:type="dxa"/>
            </w:tcMar>
          </w:tcPr>
          <w:p w14:paraId="3EB1BF43" w14:textId="77777777" w:rsidR="00792592" w:rsidRPr="003A1A1C" w:rsidRDefault="00792592" w:rsidP="00792592">
            <w:pPr>
              <w:jc w:val="both"/>
              <w:rPr>
                <w:rFonts w:ascii="Barlow" w:eastAsia="Cambria" w:hAnsi="Barlow" w:cs="Cambria"/>
                <w:b/>
              </w:rPr>
            </w:pPr>
            <w:r w:rsidRPr="003A1A1C">
              <w:rPr>
                <w:rFonts w:ascii="Barlow" w:eastAsia="Cambria" w:hAnsi="Barlow" w:cs="Cambria"/>
                <w:b/>
              </w:rPr>
              <w:t xml:space="preserve"> </w:t>
            </w:r>
          </w:p>
        </w:tc>
        <w:tc>
          <w:tcPr>
            <w:tcW w:w="5490" w:type="dxa"/>
            <w:tcBorders>
              <w:top w:val="nil"/>
              <w:left w:val="nil"/>
              <w:bottom w:val="single" w:sz="7" w:space="0" w:color="92CDDC"/>
              <w:right w:val="single" w:sz="7" w:space="0" w:color="92CDDC"/>
            </w:tcBorders>
            <w:tcMar>
              <w:top w:w="0" w:type="dxa"/>
              <w:left w:w="100" w:type="dxa"/>
              <w:bottom w:w="0" w:type="dxa"/>
              <w:right w:w="100" w:type="dxa"/>
            </w:tcMar>
          </w:tcPr>
          <w:p w14:paraId="44033891" w14:textId="77777777" w:rsidR="00792592" w:rsidRPr="003A1A1C" w:rsidRDefault="00792592" w:rsidP="00792592">
            <w:pPr>
              <w:jc w:val="both"/>
              <w:rPr>
                <w:rFonts w:ascii="Barlow" w:eastAsia="Cambria" w:hAnsi="Barlow" w:cs="Cambria"/>
              </w:rPr>
            </w:pPr>
            <w:r w:rsidRPr="003A1A1C">
              <w:rPr>
                <w:rFonts w:ascii="Barlow" w:eastAsia="Cambria" w:hAnsi="Barlow" w:cs="Cambria"/>
              </w:rPr>
              <w:t xml:space="preserve"> </w:t>
            </w:r>
          </w:p>
        </w:tc>
        <w:tc>
          <w:tcPr>
            <w:tcW w:w="1320" w:type="dxa"/>
            <w:tcBorders>
              <w:top w:val="nil"/>
              <w:left w:val="nil"/>
              <w:bottom w:val="single" w:sz="7" w:space="0" w:color="92CDDC"/>
              <w:right w:val="single" w:sz="7" w:space="0" w:color="92CDDC"/>
            </w:tcBorders>
            <w:tcMar>
              <w:top w:w="0" w:type="dxa"/>
              <w:left w:w="100" w:type="dxa"/>
              <w:bottom w:w="0" w:type="dxa"/>
              <w:right w:w="100" w:type="dxa"/>
            </w:tcMar>
          </w:tcPr>
          <w:p w14:paraId="4A9DFA9A" w14:textId="77777777" w:rsidR="00792592" w:rsidRPr="003A1A1C" w:rsidRDefault="00792592" w:rsidP="00792592">
            <w:pPr>
              <w:jc w:val="both"/>
              <w:rPr>
                <w:rFonts w:ascii="Barlow" w:eastAsia="Cambria" w:hAnsi="Barlow" w:cs="Cambria"/>
              </w:rPr>
            </w:pPr>
            <w:r w:rsidRPr="003A1A1C">
              <w:rPr>
                <w:rFonts w:ascii="Barlow" w:eastAsia="Cambria" w:hAnsi="Barlow" w:cs="Cambria"/>
              </w:rPr>
              <w:t xml:space="preserve"> </w:t>
            </w:r>
          </w:p>
        </w:tc>
      </w:tr>
      <w:tr w:rsidR="00792592" w:rsidRPr="003A1A1C" w14:paraId="5C11FD9E" w14:textId="77777777" w:rsidTr="00792592">
        <w:trPr>
          <w:trHeight w:val="270"/>
        </w:trPr>
        <w:tc>
          <w:tcPr>
            <w:tcW w:w="1680" w:type="dxa"/>
            <w:tcBorders>
              <w:top w:val="nil"/>
              <w:left w:val="single" w:sz="7" w:space="0" w:color="92CDDC"/>
              <w:bottom w:val="single" w:sz="7" w:space="0" w:color="92CDDC"/>
              <w:right w:val="single" w:sz="7" w:space="0" w:color="92CDDC"/>
            </w:tcBorders>
            <w:tcMar>
              <w:top w:w="0" w:type="dxa"/>
              <w:left w:w="100" w:type="dxa"/>
              <w:bottom w:w="0" w:type="dxa"/>
              <w:right w:w="100" w:type="dxa"/>
            </w:tcMar>
          </w:tcPr>
          <w:p w14:paraId="09A277F6" w14:textId="77777777" w:rsidR="00792592" w:rsidRPr="003A1A1C" w:rsidRDefault="00792592" w:rsidP="00792592">
            <w:pPr>
              <w:jc w:val="both"/>
              <w:rPr>
                <w:rFonts w:ascii="Barlow" w:eastAsia="Cambria" w:hAnsi="Barlow" w:cs="Cambria"/>
                <w:b/>
              </w:rPr>
            </w:pPr>
            <w:r w:rsidRPr="003A1A1C">
              <w:rPr>
                <w:rFonts w:ascii="Barlow" w:eastAsia="Cambria" w:hAnsi="Barlow" w:cs="Cambria"/>
                <w:b/>
              </w:rPr>
              <w:t xml:space="preserve"> </w:t>
            </w:r>
          </w:p>
        </w:tc>
        <w:tc>
          <w:tcPr>
            <w:tcW w:w="5490" w:type="dxa"/>
            <w:tcBorders>
              <w:top w:val="nil"/>
              <w:left w:val="nil"/>
              <w:bottom w:val="single" w:sz="7" w:space="0" w:color="92CDDC"/>
              <w:right w:val="single" w:sz="7" w:space="0" w:color="92CDDC"/>
            </w:tcBorders>
            <w:tcMar>
              <w:top w:w="0" w:type="dxa"/>
              <w:left w:w="100" w:type="dxa"/>
              <w:bottom w:w="0" w:type="dxa"/>
              <w:right w:w="100" w:type="dxa"/>
            </w:tcMar>
          </w:tcPr>
          <w:p w14:paraId="38E0E04D" w14:textId="77777777" w:rsidR="00792592" w:rsidRPr="003A1A1C" w:rsidRDefault="00792592" w:rsidP="00792592">
            <w:pPr>
              <w:jc w:val="both"/>
              <w:rPr>
                <w:rFonts w:ascii="Barlow" w:eastAsia="Cambria" w:hAnsi="Barlow" w:cs="Cambria"/>
              </w:rPr>
            </w:pPr>
            <w:r w:rsidRPr="003A1A1C">
              <w:rPr>
                <w:rFonts w:ascii="Barlow" w:eastAsia="Cambria" w:hAnsi="Barlow" w:cs="Cambria"/>
              </w:rPr>
              <w:t xml:space="preserve"> </w:t>
            </w:r>
          </w:p>
        </w:tc>
        <w:tc>
          <w:tcPr>
            <w:tcW w:w="1320" w:type="dxa"/>
            <w:tcBorders>
              <w:top w:val="nil"/>
              <w:left w:val="nil"/>
              <w:bottom w:val="single" w:sz="7" w:space="0" w:color="92CDDC"/>
              <w:right w:val="single" w:sz="7" w:space="0" w:color="92CDDC"/>
            </w:tcBorders>
            <w:tcMar>
              <w:top w:w="0" w:type="dxa"/>
              <w:left w:w="100" w:type="dxa"/>
              <w:bottom w:w="0" w:type="dxa"/>
              <w:right w:w="100" w:type="dxa"/>
            </w:tcMar>
          </w:tcPr>
          <w:p w14:paraId="2609ABD6" w14:textId="77777777" w:rsidR="00792592" w:rsidRPr="003A1A1C" w:rsidRDefault="00792592" w:rsidP="00792592">
            <w:pPr>
              <w:jc w:val="both"/>
              <w:rPr>
                <w:rFonts w:ascii="Barlow" w:eastAsia="Cambria" w:hAnsi="Barlow" w:cs="Cambria"/>
              </w:rPr>
            </w:pPr>
            <w:r w:rsidRPr="003A1A1C">
              <w:rPr>
                <w:rFonts w:ascii="Barlow" w:eastAsia="Cambria" w:hAnsi="Barlow" w:cs="Cambria"/>
              </w:rPr>
              <w:t xml:space="preserve"> </w:t>
            </w:r>
          </w:p>
        </w:tc>
      </w:tr>
      <w:tr w:rsidR="00792592" w:rsidRPr="003A1A1C" w14:paraId="72FFF621" w14:textId="77777777" w:rsidTr="00792592">
        <w:trPr>
          <w:trHeight w:val="1020"/>
        </w:trPr>
        <w:tc>
          <w:tcPr>
            <w:tcW w:w="8490" w:type="dxa"/>
            <w:gridSpan w:val="3"/>
            <w:tcBorders>
              <w:top w:val="nil"/>
              <w:left w:val="single" w:sz="7" w:space="0" w:color="92CDDC"/>
              <w:bottom w:val="single" w:sz="7" w:space="0" w:color="92CDDC"/>
              <w:right w:val="single" w:sz="7" w:space="0" w:color="92CDDC"/>
            </w:tcBorders>
            <w:tcMar>
              <w:top w:w="0" w:type="dxa"/>
              <w:left w:w="100" w:type="dxa"/>
              <w:bottom w:w="0" w:type="dxa"/>
              <w:right w:w="100" w:type="dxa"/>
            </w:tcMar>
          </w:tcPr>
          <w:p w14:paraId="393B7E2D" w14:textId="77777777" w:rsidR="00792592" w:rsidRPr="003A1A1C" w:rsidRDefault="00792592" w:rsidP="00792592">
            <w:pPr>
              <w:jc w:val="both"/>
              <w:rPr>
                <w:rFonts w:ascii="Barlow" w:eastAsia="Cambria" w:hAnsi="Barlow" w:cs="Cambria"/>
                <w:b/>
              </w:rPr>
            </w:pPr>
            <w:r w:rsidRPr="003A1A1C">
              <w:rPr>
                <w:rFonts w:ascii="Barlow" w:eastAsia="Cambria" w:hAnsi="Barlow" w:cs="Cambria"/>
                <w:b/>
              </w:rPr>
              <w:t>Objectives:</w:t>
            </w:r>
          </w:p>
          <w:p w14:paraId="3A644DC7" w14:textId="77777777" w:rsidR="00792592" w:rsidRPr="003A1A1C" w:rsidRDefault="00792592" w:rsidP="00792592">
            <w:pPr>
              <w:jc w:val="both"/>
              <w:rPr>
                <w:rFonts w:ascii="Barlow" w:eastAsia="Cambria" w:hAnsi="Barlow" w:cs="Cambria"/>
              </w:rPr>
            </w:pPr>
            <w:r w:rsidRPr="003A1A1C">
              <w:rPr>
                <w:rFonts w:ascii="Barlow" w:eastAsia="Cambria" w:hAnsi="Barlow" w:cs="Cambria"/>
              </w:rPr>
              <w:t xml:space="preserve"> </w:t>
            </w:r>
          </w:p>
          <w:p w14:paraId="3508A56F" w14:textId="77777777" w:rsidR="00792592" w:rsidRPr="003A1A1C" w:rsidRDefault="00792592" w:rsidP="00792592">
            <w:pPr>
              <w:jc w:val="both"/>
              <w:rPr>
                <w:rFonts w:ascii="Barlow" w:eastAsia="Cambria" w:hAnsi="Barlow" w:cs="Cambria"/>
              </w:rPr>
            </w:pPr>
            <w:r w:rsidRPr="003A1A1C">
              <w:rPr>
                <w:rFonts w:ascii="Barlow" w:eastAsia="Cambria" w:hAnsi="Barlow" w:cs="Cambria"/>
              </w:rPr>
              <w:t xml:space="preserve"> </w:t>
            </w:r>
          </w:p>
          <w:p w14:paraId="27BF5A82" w14:textId="77777777" w:rsidR="00792592" w:rsidRPr="003A1A1C" w:rsidRDefault="00792592" w:rsidP="00792592">
            <w:pPr>
              <w:jc w:val="both"/>
              <w:rPr>
                <w:rFonts w:ascii="Barlow" w:eastAsia="Cambria" w:hAnsi="Barlow" w:cs="Cambria"/>
              </w:rPr>
            </w:pPr>
            <w:r w:rsidRPr="003A1A1C">
              <w:rPr>
                <w:rFonts w:ascii="Barlow" w:eastAsia="Cambria" w:hAnsi="Barlow" w:cs="Cambria"/>
              </w:rPr>
              <w:t xml:space="preserve"> </w:t>
            </w:r>
          </w:p>
        </w:tc>
      </w:tr>
      <w:tr w:rsidR="00792592" w:rsidRPr="003A1A1C" w14:paraId="7C14E5FF" w14:textId="77777777" w:rsidTr="00792592">
        <w:trPr>
          <w:trHeight w:val="1260"/>
        </w:trPr>
        <w:tc>
          <w:tcPr>
            <w:tcW w:w="8490" w:type="dxa"/>
            <w:gridSpan w:val="3"/>
            <w:tcBorders>
              <w:top w:val="nil"/>
              <w:left w:val="single" w:sz="7" w:space="0" w:color="92CDDC"/>
              <w:bottom w:val="single" w:sz="7" w:space="0" w:color="92CDDC"/>
              <w:right w:val="single" w:sz="7" w:space="0" w:color="92CDDC"/>
            </w:tcBorders>
            <w:tcMar>
              <w:top w:w="0" w:type="dxa"/>
              <w:left w:w="100" w:type="dxa"/>
              <w:bottom w:w="0" w:type="dxa"/>
              <w:right w:w="100" w:type="dxa"/>
            </w:tcMar>
          </w:tcPr>
          <w:p w14:paraId="60924613" w14:textId="77777777" w:rsidR="00792592" w:rsidRPr="003A1A1C" w:rsidRDefault="00792592" w:rsidP="00792592">
            <w:pPr>
              <w:jc w:val="both"/>
              <w:rPr>
                <w:rFonts w:ascii="Barlow" w:eastAsia="Cambria" w:hAnsi="Barlow" w:cs="Cambria"/>
                <w:b/>
              </w:rPr>
            </w:pPr>
            <w:r w:rsidRPr="003A1A1C">
              <w:rPr>
                <w:rFonts w:ascii="Barlow" w:eastAsia="Cambria" w:hAnsi="Barlow" w:cs="Cambria"/>
                <w:b/>
              </w:rPr>
              <w:t>Description of work and contribution of individual participants:</w:t>
            </w:r>
          </w:p>
          <w:p w14:paraId="66972AEE" w14:textId="77777777" w:rsidR="00792592" w:rsidRPr="003A1A1C" w:rsidRDefault="00792592" w:rsidP="00792592">
            <w:pPr>
              <w:jc w:val="both"/>
              <w:rPr>
                <w:rFonts w:ascii="Barlow" w:eastAsia="Cambria" w:hAnsi="Barlow" w:cs="Cambria"/>
                <w:b/>
              </w:rPr>
            </w:pPr>
            <w:r w:rsidRPr="003A1A1C">
              <w:rPr>
                <w:rFonts w:ascii="Barlow" w:eastAsia="Cambria" w:hAnsi="Barlow" w:cs="Cambria"/>
                <w:b/>
              </w:rPr>
              <w:t xml:space="preserve"> </w:t>
            </w:r>
          </w:p>
          <w:p w14:paraId="5056D91B" w14:textId="77777777" w:rsidR="00792592" w:rsidRPr="003A1A1C" w:rsidRDefault="00792592" w:rsidP="00792592">
            <w:pPr>
              <w:jc w:val="both"/>
              <w:rPr>
                <w:rFonts w:ascii="Barlow" w:eastAsia="Cambria" w:hAnsi="Barlow" w:cs="Cambria"/>
                <w:b/>
              </w:rPr>
            </w:pPr>
            <w:r w:rsidRPr="003A1A1C">
              <w:rPr>
                <w:rFonts w:ascii="Barlow" w:eastAsia="Cambria" w:hAnsi="Barlow" w:cs="Cambria"/>
                <w:b/>
              </w:rPr>
              <w:t xml:space="preserve"> </w:t>
            </w:r>
          </w:p>
          <w:p w14:paraId="2ED3C92F" w14:textId="77777777" w:rsidR="00792592" w:rsidRPr="003A1A1C" w:rsidRDefault="00792592" w:rsidP="00792592">
            <w:pPr>
              <w:jc w:val="both"/>
              <w:rPr>
                <w:rFonts w:ascii="Barlow" w:eastAsia="Cambria" w:hAnsi="Barlow" w:cs="Cambria"/>
                <w:b/>
              </w:rPr>
            </w:pPr>
            <w:r w:rsidRPr="003A1A1C">
              <w:rPr>
                <w:rFonts w:ascii="Barlow" w:eastAsia="Cambria" w:hAnsi="Barlow" w:cs="Cambria"/>
                <w:b/>
              </w:rPr>
              <w:t xml:space="preserve"> </w:t>
            </w:r>
          </w:p>
          <w:p w14:paraId="0DD9EAE4" w14:textId="77777777" w:rsidR="00792592" w:rsidRPr="003A1A1C" w:rsidRDefault="00792592" w:rsidP="00792592">
            <w:pPr>
              <w:jc w:val="both"/>
              <w:rPr>
                <w:rFonts w:ascii="Barlow" w:eastAsia="Cambria" w:hAnsi="Barlow" w:cs="Cambria"/>
                <w:b/>
              </w:rPr>
            </w:pPr>
            <w:r w:rsidRPr="003A1A1C">
              <w:rPr>
                <w:rFonts w:ascii="Barlow" w:eastAsia="Cambria" w:hAnsi="Barlow" w:cs="Cambria"/>
                <w:b/>
              </w:rPr>
              <w:t xml:space="preserve"> </w:t>
            </w:r>
          </w:p>
        </w:tc>
      </w:tr>
    </w:tbl>
    <w:p w14:paraId="7E9BF6D0" w14:textId="77777777" w:rsidR="00792592" w:rsidRPr="003A1A1C" w:rsidRDefault="00792592" w:rsidP="00792592">
      <w:pPr>
        <w:pStyle w:val="Caption"/>
        <w:keepNext/>
        <w:jc w:val="left"/>
        <w:rPr>
          <w:rFonts w:ascii="Barlow" w:hAnsi="Barlow"/>
          <w:i/>
          <w:iCs w:val="0"/>
          <w:smallCaps/>
          <w:color w:val="4D4F52"/>
          <w:sz w:val="22"/>
        </w:rPr>
      </w:pPr>
    </w:p>
    <w:p w14:paraId="21556A72" w14:textId="77777777" w:rsidR="00792592" w:rsidRPr="003A1A1C" w:rsidRDefault="00792592" w:rsidP="00792592">
      <w:pPr>
        <w:spacing w:after="120"/>
        <w:jc w:val="both"/>
        <w:rPr>
          <w:rFonts w:ascii="Barlow" w:eastAsia="Cambria" w:hAnsi="Barlow" w:cs="Cambria"/>
          <w:color w:val="4C4F52"/>
        </w:rPr>
      </w:pPr>
      <w:r w:rsidRPr="003A1A1C">
        <w:rPr>
          <w:rFonts w:ascii="Barlow" w:eastAsia="Cambria" w:hAnsi="Barlow" w:cs="Cambria"/>
          <w:color w:val="4C4F52"/>
        </w:rPr>
        <w:t>(Please add tables for each task that you want to include)</w:t>
      </w:r>
    </w:p>
    <w:p w14:paraId="3CDF5C6C" w14:textId="48EBAFCE" w:rsidR="00792592" w:rsidRPr="003A1A1C" w:rsidRDefault="00792592" w:rsidP="00792592">
      <w:pPr>
        <w:spacing w:after="120"/>
        <w:jc w:val="both"/>
        <w:rPr>
          <w:rFonts w:ascii="Barlow" w:eastAsia="Cambria" w:hAnsi="Barlow" w:cs="Cambria"/>
          <w:color w:val="4C4F52"/>
        </w:rPr>
      </w:pPr>
      <w:r w:rsidRPr="003A1A1C">
        <w:rPr>
          <w:rFonts w:ascii="Barlow" w:eastAsia="Cambria" w:hAnsi="Barlow" w:cs="Cambria"/>
          <w:color w:val="4C4F52"/>
        </w:rPr>
        <w:t xml:space="preserve"> </w:t>
      </w:r>
    </w:p>
    <w:p w14:paraId="5FE97C31" w14:textId="77777777" w:rsidR="00792592" w:rsidRPr="003A1A1C" w:rsidRDefault="00792592" w:rsidP="00792592">
      <w:pPr>
        <w:spacing w:before="40"/>
        <w:jc w:val="both"/>
        <w:rPr>
          <w:rFonts w:ascii="Barlow" w:eastAsia="Cambria" w:hAnsi="Barlow" w:cs="Cambria"/>
          <w:color w:val="4C4F52"/>
        </w:rPr>
      </w:pPr>
      <w:r w:rsidRPr="003A1A1C">
        <w:rPr>
          <w:rFonts w:ascii="Barlow" w:eastAsia="Cambria" w:hAnsi="Barlow" w:cs="Cambria"/>
          <w:color w:val="4C4F52"/>
        </w:rPr>
        <w:t>3.1.3. List of deliverables</w:t>
      </w:r>
    </w:p>
    <w:p w14:paraId="1B4E3F4A" w14:textId="77777777" w:rsidR="00792592" w:rsidRPr="003A1A1C" w:rsidRDefault="00792592" w:rsidP="00792592">
      <w:pPr>
        <w:jc w:val="both"/>
        <w:rPr>
          <w:rFonts w:ascii="Barlow" w:eastAsia="Cambria" w:hAnsi="Barlow" w:cs="Cambria"/>
          <w:color w:val="4C4F52"/>
        </w:rPr>
      </w:pPr>
      <w:r w:rsidRPr="003A1A1C">
        <w:rPr>
          <w:rFonts w:ascii="Barlow" w:eastAsia="Cambria" w:hAnsi="Barlow" w:cs="Cambria"/>
          <w:color w:val="4C4F52"/>
        </w:rPr>
        <w:t>Please explain the deliverables that you will submit during the implementation period. This allows your scientific advisor to concur together with you whether your project is on track and take corrective actions if necessary.</w:t>
      </w:r>
    </w:p>
    <w:p w14:paraId="23DECB68" w14:textId="77777777" w:rsidR="00792592" w:rsidRPr="003A1A1C" w:rsidRDefault="00792592" w:rsidP="00792592">
      <w:pPr>
        <w:jc w:val="both"/>
        <w:rPr>
          <w:rFonts w:ascii="Barlow" w:eastAsia="Cambria" w:hAnsi="Barlow" w:cs="Cambria"/>
          <w:color w:val="4C4F52"/>
        </w:rPr>
      </w:pPr>
    </w:p>
    <w:p w14:paraId="352E203C" w14:textId="77777777" w:rsidR="00792592" w:rsidRPr="003A1A1C" w:rsidRDefault="00792592" w:rsidP="00792592">
      <w:pPr>
        <w:jc w:val="both"/>
        <w:rPr>
          <w:rFonts w:ascii="Barlow" w:eastAsia="Cambria" w:hAnsi="Barlow" w:cs="Cambria"/>
          <w:color w:val="4C4F52"/>
        </w:rPr>
      </w:pPr>
      <w:proofErr w:type="gramStart"/>
      <w:r w:rsidRPr="003A1A1C">
        <w:rPr>
          <w:rFonts w:ascii="Barlow" w:eastAsia="Cambria" w:hAnsi="Barlow" w:cs="Cambria"/>
          <w:color w:val="4C4F52"/>
        </w:rPr>
        <w:t>A number of</w:t>
      </w:r>
      <w:proofErr w:type="gramEnd"/>
      <w:r w:rsidRPr="003A1A1C">
        <w:rPr>
          <w:rFonts w:ascii="Barlow" w:eastAsia="Cambria" w:hAnsi="Barlow" w:cs="Cambria"/>
          <w:color w:val="4C4F52"/>
        </w:rPr>
        <w:t xml:space="preserve"> deliverables are required at minimum:</w:t>
      </w:r>
    </w:p>
    <w:p w14:paraId="45977444" w14:textId="77777777" w:rsidR="00792592" w:rsidRPr="003A1A1C" w:rsidRDefault="00792592" w:rsidP="00792592">
      <w:pPr>
        <w:jc w:val="both"/>
        <w:rPr>
          <w:rFonts w:ascii="Barlow" w:eastAsia="Cambria" w:hAnsi="Barlow" w:cs="Cambria"/>
          <w:color w:val="4C4F52"/>
        </w:rPr>
      </w:pPr>
    </w:p>
    <w:p w14:paraId="5E541FB4" w14:textId="77777777" w:rsidR="00792592" w:rsidRPr="003A1A1C" w:rsidRDefault="00792592" w:rsidP="00792592">
      <w:pPr>
        <w:pStyle w:val="ListParagraph"/>
        <w:numPr>
          <w:ilvl w:val="0"/>
          <w:numId w:val="39"/>
        </w:numPr>
        <w:jc w:val="both"/>
        <w:rPr>
          <w:rFonts w:ascii="Barlow" w:eastAsia="Cambria" w:hAnsi="Barlow" w:cs="Cambria"/>
          <w:color w:val="4C4F52"/>
        </w:rPr>
      </w:pPr>
      <w:r w:rsidRPr="003A1A1C">
        <w:rPr>
          <w:rFonts w:ascii="Barlow" w:eastAsia="Cambria" w:hAnsi="Barlow" w:cs="Cambria"/>
          <w:color w:val="4C4F52"/>
        </w:rPr>
        <w:t>Mid-term report: Provide a description of the methodology (solution design, methodological approach, technical / business design, expected results, etc.)</w:t>
      </w:r>
    </w:p>
    <w:p w14:paraId="5C5135C6" w14:textId="77777777" w:rsidR="00792592" w:rsidRPr="003A1A1C" w:rsidRDefault="00792592" w:rsidP="00792592">
      <w:pPr>
        <w:pStyle w:val="ListParagraph"/>
        <w:numPr>
          <w:ilvl w:val="0"/>
          <w:numId w:val="39"/>
        </w:numPr>
        <w:jc w:val="both"/>
        <w:rPr>
          <w:rFonts w:ascii="Barlow" w:eastAsia="Cambria" w:hAnsi="Barlow" w:cs="Cambria"/>
        </w:rPr>
      </w:pPr>
      <w:r w:rsidRPr="003A1A1C">
        <w:rPr>
          <w:rFonts w:ascii="Barlow" w:eastAsia="Cambria" w:hAnsi="Barlow" w:cs="Cambria"/>
          <w:color w:val="4C4F52"/>
        </w:rPr>
        <w:t>Final report: Final solution technical / business design, results, tests, assessment, conclusions)</w:t>
      </w:r>
    </w:p>
    <w:p w14:paraId="3288D0A9" w14:textId="77777777" w:rsidR="00792592" w:rsidRPr="003A1A1C" w:rsidRDefault="00792592" w:rsidP="00792592">
      <w:pPr>
        <w:jc w:val="both"/>
        <w:rPr>
          <w:rFonts w:ascii="Barlow" w:eastAsia="Cambria" w:hAnsi="Barlow" w:cs="Cambria"/>
        </w:rPr>
      </w:pPr>
    </w:p>
    <w:p w14:paraId="45B9B42B" w14:textId="77777777" w:rsidR="00792592" w:rsidRPr="003A1A1C" w:rsidRDefault="00792592" w:rsidP="00792592">
      <w:pPr>
        <w:jc w:val="both"/>
        <w:rPr>
          <w:rFonts w:ascii="Barlow" w:eastAsia="Cambria" w:hAnsi="Barlow" w:cs="Cambria"/>
          <w:color w:val="4C4F52"/>
        </w:rPr>
      </w:pPr>
      <w:r w:rsidRPr="003A1A1C">
        <w:rPr>
          <w:rFonts w:ascii="Barlow" w:eastAsia="Cambria" w:hAnsi="Barlow" w:cs="Cambria"/>
          <w:color w:val="4C4F52"/>
        </w:rPr>
        <w:t>Please provide the list of deliverables that you will submit during the implementation phase.</w:t>
      </w:r>
    </w:p>
    <w:p w14:paraId="0041A81F" w14:textId="77777777" w:rsidR="00792592" w:rsidRPr="003A1A1C" w:rsidRDefault="00792592" w:rsidP="00792592">
      <w:pPr>
        <w:jc w:val="both"/>
        <w:rPr>
          <w:rFonts w:ascii="Barlow" w:eastAsia="Cambria" w:hAnsi="Barlow" w:cs="Cambria"/>
        </w:rPr>
      </w:pPr>
    </w:p>
    <w:tbl>
      <w:tblPr>
        <w:tblW w:w="9205" w:type="dxa"/>
        <w:jc w:val="center"/>
        <w:tblBorders>
          <w:top w:val="nil"/>
          <w:left w:val="nil"/>
          <w:bottom w:val="nil"/>
          <w:right w:val="nil"/>
          <w:insideH w:val="nil"/>
          <w:insideV w:val="nil"/>
        </w:tblBorders>
        <w:tblLayout w:type="fixed"/>
        <w:tblLook w:val="0600" w:firstRow="0" w:lastRow="0" w:firstColumn="0" w:lastColumn="0" w:noHBand="1" w:noVBand="1"/>
      </w:tblPr>
      <w:tblGrid>
        <w:gridCol w:w="1605"/>
        <w:gridCol w:w="1455"/>
        <w:gridCol w:w="1155"/>
        <w:gridCol w:w="1365"/>
        <w:gridCol w:w="2066"/>
        <w:gridCol w:w="1559"/>
      </w:tblGrid>
      <w:tr w:rsidR="00792592" w:rsidRPr="003A1A1C" w14:paraId="7B7C58F8" w14:textId="77777777" w:rsidTr="005B7C89">
        <w:trPr>
          <w:trHeight w:val="615"/>
          <w:jc w:val="center"/>
        </w:trPr>
        <w:tc>
          <w:tcPr>
            <w:tcW w:w="1605" w:type="dxa"/>
            <w:tcBorders>
              <w:top w:val="single" w:sz="7" w:space="0" w:color="FFFFFF"/>
              <w:left w:val="single" w:sz="7" w:space="0" w:color="FFFFFF"/>
              <w:bottom w:val="single" w:sz="7" w:space="0" w:color="FFFFFF"/>
              <w:right w:val="nil"/>
            </w:tcBorders>
            <w:shd w:val="clear" w:color="auto" w:fill="1E588C" w:themeFill="text2" w:themeFillShade="BF"/>
            <w:tcMar>
              <w:top w:w="0" w:type="dxa"/>
              <w:left w:w="100" w:type="dxa"/>
              <w:bottom w:w="0" w:type="dxa"/>
              <w:right w:w="100" w:type="dxa"/>
            </w:tcMar>
          </w:tcPr>
          <w:p w14:paraId="71DB6036" w14:textId="77777777" w:rsidR="00792592" w:rsidRPr="003A1A1C" w:rsidRDefault="00792592" w:rsidP="006D47B3">
            <w:pPr>
              <w:jc w:val="both"/>
              <w:rPr>
                <w:rFonts w:ascii="Barlow" w:eastAsia="Cambria" w:hAnsi="Barlow" w:cs="Cambria"/>
                <w:bCs/>
                <w:color w:val="FFFFFF" w:themeColor="accent6"/>
              </w:rPr>
            </w:pPr>
            <w:r w:rsidRPr="003A1A1C">
              <w:rPr>
                <w:rFonts w:ascii="Barlow" w:eastAsia="Cambria" w:hAnsi="Barlow" w:cs="Cambria"/>
                <w:bCs/>
                <w:color w:val="FFFFFF" w:themeColor="accent6"/>
              </w:rPr>
              <w:lastRenderedPageBreak/>
              <w:t>Deliverable No</w:t>
            </w:r>
          </w:p>
        </w:tc>
        <w:tc>
          <w:tcPr>
            <w:tcW w:w="1455" w:type="dxa"/>
            <w:tcBorders>
              <w:top w:val="single" w:sz="7" w:space="0" w:color="FFFFFF"/>
              <w:left w:val="nil"/>
              <w:bottom w:val="single" w:sz="4" w:space="0" w:color="auto"/>
              <w:right w:val="nil"/>
            </w:tcBorders>
            <w:shd w:val="clear" w:color="auto" w:fill="1E588C" w:themeFill="text2" w:themeFillShade="BF"/>
            <w:tcMar>
              <w:top w:w="0" w:type="dxa"/>
              <w:left w:w="100" w:type="dxa"/>
              <w:bottom w:w="0" w:type="dxa"/>
              <w:right w:w="100" w:type="dxa"/>
            </w:tcMar>
          </w:tcPr>
          <w:p w14:paraId="0806E53E" w14:textId="77777777" w:rsidR="00792592" w:rsidRPr="003A1A1C" w:rsidRDefault="00792592" w:rsidP="006D47B3">
            <w:pPr>
              <w:jc w:val="both"/>
              <w:rPr>
                <w:rFonts w:ascii="Barlow" w:eastAsia="Cambria" w:hAnsi="Barlow" w:cs="Cambria"/>
                <w:bCs/>
                <w:color w:val="FFFFFF" w:themeColor="accent6"/>
              </w:rPr>
            </w:pPr>
            <w:r w:rsidRPr="003A1A1C">
              <w:rPr>
                <w:rFonts w:ascii="Barlow" w:eastAsia="Cambria" w:hAnsi="Barlow" w:cs="Cambria"/>
                <w:bCs/>
                <w:color w:val="FFFFFF" w:themeColor="accent6"/>
              </w:rPr>
              <w:t>Deliverable Name</w:t>
            </w:r>
          </w:p>
        </w:tc>
        <w:tc>
          <w:tcPr>
            <w:tcW w:w="1155" w:type="dxa"/>
            <w:tcBorders>
              <w:top w:val="single" w:sz="7" w:space="0" w:color="FFFFFF"/>
              <w:left w:val="nil"/>
              <w:bottom w:val="single" w:sz="4" w:space="0" w:color="auto"/>
              <w:right w:val="nil"/>
            </w:tcBorders>
            <w:shd w:val="clear" w:color="auto" w:fill="1E588C" w:themeFill="text2" w:themeFillShade="BF"/>
            <w:tcMar>
              <w:top w:w="0" w:type="dxa"/>
              <w:left w:w="100" w:type="dxa"/>
              <w:bottom w:w="0" w:type="dxa"/>
              <w:right w:w="100" w:type="dxa"/>
            </w:tcMar>
          </w:tcPr>
          <w:p w14:paraId="0B953359" w14:textId="77777777" w:rsidR="00792592" w:rsidRPr="003A1A1C" w:rsidRDefault="00792592" w:rsidP="006D47B3">
            <w:pPr>
              <w:jc w:val="both"/>
              <w:rPr>
                <w:rFonts w:ascii="Barlow" w:eastAsia="Cambria" w:hAnsi="Barlow" w:cs="Cambria"/>
                <w:bCs/>
                <w:color w:val="FFFFFF" w:themeColor="accent6"/>
              </w:rPr>
            </w:pPr>
            <w:r w:rsidRPr="003A1A1C">
              <w:rPr>
                <w:rFonts w:ascii="Barlow" w:eastAsia="Cambria" w:hAnsi="Barlow" w:cs="Cambria"/>
                <w:bCs/>
                <w:color w:val="FFFFFF" w:themeColor="accent6"/>
              </w:rPr>
              <w:t>Task No</w:t>
            </w:r>
          </w:p>
        </w:tc>
        <w:tc>
          <w:tcPr>
            <w:tcW w:w="1365" w:type="dxa"/>
            <w:tcBorders>
              <w:top w:val="single" w:sz="7" w:space="0" w:color="FFFFFF"/>
              <w:left w:val="nil"/>
              <w:bottom w:val="single" w:sz="4" w:space="0" w:color="auto"/>
              <w:right w:val="nil"/>
            </w:tcBorders>
            <w:shd w:val="clear" w:color="auto" w:fill="1E588C" w:themeFill="text2" w:themeFillShade="BF"/>
            <w:tcMar>
              <w:top w:w="0" w:type="dxa"/>
              <w:left w:w="100" w:type="dxa"/>
              <w:bottom w:w="0" w:type="dxa"/>
              <w:right w:w="100" w:type="dxa"/>
            </w:tcMar>
          </w:tcPr>
          <w:p w14:paraId="75DF9D2B" w14:textId="27EED963" w:rsidR="00792592" w:rsidRPr="003A1A1C" w:rsidRDefault="00792592" w:rsidP="006D47B3">
            <w:pPr>
              <w:jc w:val="both"/>
              <w:rPr>
                <w:rFonts w:ascii="Barlow" w:eastAsia="Cambria" w:hAnsi="Barlow" w:cs="Cambria"/>
                <w:bCs/>
                <w:color w:val="FFFFFF" w:themeColor="accent6"/>
                <w:vertAlign w:val="superscript"/>
              </w:rPr>
            </w:pPr>
            <w:r w:rsidRPr="003A1A1C">
              <w:rPr>
                <w:rFonts w:ascii="Barlow" w:eastAsia="Cambria" w:hAnsi="Barlow" w:cs="Cambria"/>
                <w:bCs/>
                <w:color w:val="FFFFFF" w:themeColor="accent6"/>
              </w:rPr>
              <w:t>Nature</w:t>
            </w:r>
          </w:p>
        </w:tc>
        <w:tc>
          <w:tcPr>
            <w:tcW w:w="2066" w:type="dxa"/>
            <w:tcBorders>
              <w:top w:val="single" w:sz="7" w:space="0" w:color="FFFFFF"/>
              <w:left w:val="nil"/>
              <w:bottom w:val="single" w:sz="4" w:space="0" w:color="auto"/>
              <w:right w:val="nil"/>
            </w:tcBorders>
            <w:shd w:val="clear" w:color="auto" w:fill="1E588C" w:themeFill="text2" w:themeFillShade="BF"/>
            <w:tcMar>
              <w:top w:w="0" w:type="dxa"/>
              <w:left w:w="100" w:type="dxa"/>
              <w:bottom w:w="0" w:type="dxa"/>
              <w:right w:w="100" w:type="dxa"/>
            </w:tcMar>
          </w:tcPr>
          <w:p w14:paraId="1E9D7189" w14:textId="5DF312C8" w:rsidR="00792592" w:rsidRPr="003A1A1C" w:rsidRDefault="00792592" w:rsidP="006D47B3">
            <w:pPr>
              <w:jc w:val="both"/>
              <w:rPr>
                <w:rFonts w:ascii="Barlow" w:eastAsia="Cambria" w:hAnsi="Barlow" w:cs="Cambria"/>
                <w:bCs/>
                <w:color w:val="FFFFFF" w:themeColor="accent6"/>
                <w:vertAlign w:val="superscript"/>
              </w:rPr>
            </w:pPr>
            <w:r w:rsidRPr="003A1A1C">
              <w:rPr>
                <w:rFonts w:ascii="Barlow" w:eastAsia="Cambria" w:hAnsi="Barlow" w:cs="Cambria"/>
                <w:bCs/>
                <w:color w:val="FFFFFF" w:themeColor="accent6"/>
              </w:rPr>
              <w:t>Dissemination leve</w:t>
            </w:r>
            <w:r w:rsidR="005B7C89">
              <w:rPr>
                <w:rFonts w:ascii="Barlow" w:eastAsia="Cambria" w:hAnsi="Barlow" w:cs="Cambria"/>
                <w:bCs/>
                <w:color w:val="FFFFFF" w:themeColor="accent6"/>
              </w:rPr>
              <w:t>l</w:t>
            </w:r>
          </w:p>
        </w:tc>
        <w:tc>
          <w:tcPr>
            <w:tcW w:w="1559" w:type="dxa"/>
            <w:tcBorders>
              <w:top w:val="single" w:sz="7" w:space="0" w:color="FFFFFF"/>
              <w:left w:val="nil"/>
              <w:bottom w:val="single" w:sz="4" w:space="0" w:color="auto"/>
              <w:right w:val="single" w:sz="7" w:space="0" w:color="FFFFFF"/>
            </w:tcBorders>
            <w:shd w:val="clear" w:color="auto" w:fill="1E588C" w:themeFill="text2" w:themeFillShade="BF"/>
            <w:tcMar>
              <w:top w:w="0" w:type="dxa"/>
              <w:left w:w="100" w:type="dxa"/>
              <w:bottom w:w="0" w:type="dxa"/>
              <w:right w:w="100" w:type="dxa"/>
            </w:tcMar>
          </w:tcPr>
          <w:p w14:paraId="19195270" w14:textId="49BF7313" w:rsidR="00792592" w:rsidRPr="003A1A1C" w:rsidRDefault="00792592" w:rsidP="006D47B3">
            <w:pPr>
              <w:jc w:val="both"/>
              <w:rPr>
                <w:rFonts w:ascii="Barlow" w:eastAsia="Cambria" w:hAnsi="Barlow" w:cs="Cambria"/>
                <w:bCs/>
                <w:color w:val="FFFFFF" w:themeColor="accent6"/>
                <w:vertAlign w:val="superscript"/>
              </w:rPr>
            </w:pPr>
            <w:r w:rsidRPr="003A1A1C">
              <w:rPr>
                <w:rFonts w:ascii="Barlow" w:eastAsia="Cambria" w:hAnsi="Barlow" w:cs="Cambria"/>
                <w:bCs/>
                <w:color w:val="FFFFFF" w:themeColor="accent6"/>
              </w:rPr>
              <w:t>Delivery date</w:t>
            </w:r>
          </w:p>
        </w:tc>
      </w:tr>
      <w:tr w:rsidR="00792592" w:rsidRPr="003A1A1C" w14:paraId="0B2E8AD4" w14:textId="77777777" w:rsidTr="005B7C89">
        <w:trPr>
          <w:trHeight w:val="255"/>
          <w:jc w:val="center"/>
        </w:trPr>
        <w:tc>
          <w:tcPr>
            <w:tcW w:w="1605" w:type="dxa"/>
            <w:tcBorders>
              <w:top w:val="nil"/>
              <w:left w:val="single" w:sz="7" w:space="0" w:color="FFFFFF"/>
              <w:bottom w:val="single" w:sz="7" w:space="0" w:color="FFFFFF"/>
              <w:right w:val="single" w:sz="4" w:space="0" w:color="auto"/>
            </w:tcBorders>
            <w:shd w:val="clear" w:color="auto" w:fill="1E588C" w:themeFill="text2" w:themeFillShade="BF"/>
            <w:tcMar>
              <w:top w:w="0" w:type="dxa"/>
              <w:left w:w="100" w:type="dxa"/>
              <w:bottom w:w="0" w:type="dxa"/>
              <w:right w:w="100" w:type="dxa"/>
            </w:tcMar>
          </w:tcPr>
          <w:p w14:paraId="6C6E0A77" w14:textId="77777777" w:rsidR="00792592" w:rsidRPr="003A1A1C" w:rsidRDefault="00792592" w:rsidP="006D47B3">
            <w:pPr>
              <w:jc w:val="both"/>
              <w:rPr>
                <w:rFonts w:ascii="Barlow" w:eastAsia="Cambria" w:hAnsi="Barlow" w:cs="Cambria"/>
                <w:bCs/>
                <w:color w:val="FFFFFF" w:themeColor="accent6"/>
              </w:rPr>
            </w:pPr>
            <w:proofErr w:type="spellStart"/>
            <w:r w:rsidRPr="003A1A1C">
              <w:rPr>
                <w:rFonts w:ascii="Barlow" w:eastAsia="Cambria" w:hAnsi="Barlow" w:cs="Cambria"/>
                <w:bCs/>
                <w:color w:val="FFFFFF" w:themeColor="accent6"/>
              </w:rPr>
              <w:t>Dx.y</w:t>
            </w:r>
            <w:proofErr w:type="spellEnd"/>
          </w:p>
        </w:tc>
        <w:tc>
          <w:tcPr>
            <w:tcW w:w="145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494787B"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c>
          <w:tcPr>
            <w:tcW w:w="115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EDEED42"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c>
          <w:tcPr>
            <w:tcW w:w="136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940F05E"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c>
          <w:tcPr>
            <w:tcW w:w="2066"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B521580"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c>
          <w:tcPr>
            <w:tcW w:w="155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70F90B0"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r>
      <w:tr w:rsidR="00792592" w:rsidRPr="003A1A1C" w14:paraId="6CE7C28B" w14:textId="77777777" w:rsidTr="005B7C89">
        <w:trPr>
          <w:trHeight w:val="255"/>
          <w:jc w:val="center"/>
        </w:trPr>
        <w:tc>
          <w:tcPr>
            <w:tcW w:w="1605" w:type="dxa"/>
            <w:tcBorders>
              <w:top w:val="nil"/>
              <w:left w:val="single" w:sz="7" w:space="0" w:color="FFFFFF"/>
              <w:bottom w:val="single" w:sz="7" w:space="0" w:color="FFFFFF"/>
              <w:right w:val="single" w:sz="4" w:space="0" w:color="auto"/>
            </w:tcBorders>
            <w:shd w:val="clear" w:color="auto" w:fill="1E588C" w:themeFill="text2" w:themeFillShade="BF"/>
            <w:tcMar>
              <w:top w:w="0" w:type="dxa"/>
              <w:left w:w="100" w:type="dxa"/>
              <w:bottom w:w="0" w:type="dxa"/>
              <w:right w:w="100" w:type="dxa"/>
            </w:tcMar>
          </w:tcPr>
          <w:p w14:paraId="1390A728" w14:textId="77777777" w:rsidR="00792592" w:rsidRPr="003A1A1C" w:rsidRDefault="00792592" w:rsidP="006D47B3">
            <w:pPr>
              <w:jc w:val="both"/>
              <w:rPr>
                <w:rFonts w:ascii="Barlow" w:eastAsia="Cambria" w:hAnsi="Barlow" w:cs="Cambria"/>
                <w:bCs/>
                <w:color w:val="FFFFFF" w:themeColor="accent6"/>
              </w:rPr>
            </w:pPr>
            <w:proofErr w:type="spellStart"/>
            <w:r w:rsidRPr="003A1A1C">
              <w:rPr>
                <w:rFonts w:ascii="Barlow" w:eastAsia="Cambria" w:hAnsi="Barlow" w:cs="Cambria"/>
                <w:bCs/>
                <w:color w:val="FFFFFF" w:themeColor="accent6"/>
              </w:rPr>
              <w:t>Dx.y</w:t>
            </w:r>
            <w:proofErr w:type="spellEnd"/>
          </w:p>
        </w:tc>
        <w:tc>
          <w:tcPr>
            <w:tcW w:w="145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F696F97"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c>
          <w:tcPr>
            <w:tcW w:w="115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AEAC753"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c>
          <w:tcPr>
            <w:tcW w:w="136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BEDA255"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c>
          <w:tcPr>
            <w:tcW w:w="2066"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6794F01"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c>
          <w:tcPr>
            <w:tcW w:w="155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6D88EB6"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r>
      <w:tr w:rsidR="00792592" w:rsidRPr="003A1A1C" w14:paraId="075D33A6" w14:textId="77777777" w:rsidTr="005B7C89">
        <w:trPr>
          <w:trHeight w:val="255"/>
          <w:jc w:val="center"/>
        </w:trPr>
        <w:tc>
          <w:tcPr>
            <w:tcW w:w="1605" w:type="dxa"/>
            <w:tcBorders>
              <w:top w:val="nil"/>
              <w:left w:val="single" w:sz="7" w:space="0" w:color="FFFFFF"/>
              <w:bottom w:val="single" w:sz="7" w:space="0" w:color="FFFFFF"/>
              <w:right w:val="single" w:sz="4" w:space="0" w:color="auto"/>
            </w:tcBorders>
            <w:shd w:val="clear" w:color="auto" w:fill="1E588C" w:themeFill="text2" w:themeFillShade="BF"/>
            <w:tcMar>
              <w:top w:w="0" w:type="dxa"/>
              <w:left w:w="100" w:type="dxa"/>
              <w:bottom w:w="0" w:type="dxa"/>
              <w:right w:w="100" w:type="dxa"/>
            </w:tcMar>
          </w:tcPr>
          <w:p w14:paraId="121F3407" w14:textId="77777777" w:rsidR="00792592" w:rsidRPr="003A1A1C" w:rsidRDefault="00792592" w:rsidP="006D47B3">
            <w:pPr>
              <w:jc w:val="both"/>
              <w:rPr>
                <w:rFonts w:ascii="Barlow" w:eastAsia="Cambria" w:hAnsi="Barlow" w:cs="Cambria"/>
                <w:bCs/>
                <w:color w:val="FFFFFF" w:themeColor="accent6"/>
              </w:rPr>
            </w:pPr>
            <w:proofErr w:type="spellStart"/>
            <w:r w:rsidRPr="003A1A1C">
              <w:rPr>
                <w:rFonts w:ascii="Barlow" w:eastAsia="Cambria" w:hAnsi="Barlow" w:cs="Cambria"/>
                <w:bCs/>
                <w:color w:val="FFFFFF" w:themeColor="accent6"/>
              </w:rPr>
              <w:t>Dx.y</w:t>
            </w:r>
            <w:proofErr w:type="spellEnd"/>
          </w:p>
        </w:tc>
        <w:tc>
          <w:tcPr>
            <w:tcW w:w="145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21BA8D0"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c>
          <w:tcPr>
            <w:tcW w:w="115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A281D37"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c>
          <w:tcPr>
            <w:tcW w:w="136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FF57ECD"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c>
          <w:tcPr>
            <w:tcW w:w="2066"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80E64AD"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c>
          <w:tcPr>
            <w:tcW w:w="155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B391165"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r>
      <w:tr w:rsidR="00792592" w:rsidRPr="003A1A1C" w14:paraId="55A9BE2E" w14:textId="77777777" w:rsidTr="005B7C89">
        <w:trPr>
          <w:trHeight w:val="64"/>
          <w:jc w:val="center"/>
        </w:trPr>
        <w:tc>
          <w:tcPr>
            <w:tcW w:w="1605" w:type="dxa"/>
            <w:tcBorders>
              <w:top w:val="nil"/>
              <w:left w:val="single" w:sz="7" w:space="0" w:color="FFFFFF"/>
              <w:bottom w:val="single" w:sz="7" w:space="0" w:color="FFFFFF"/>
              <w:right w:val="single" w:sz="4" w:space="0" w:color="auto"/>
            </w:tcBorders>
            <w:shd w:val="clear" w:color="auto" w:fill="1E588C" w:themeFill="text2" w:themeFillShade="BF"/>
            <w:tcMar>
              <w:top w:w="0" w:type="dxa"/>
              <w:left w:w="100" w:type="dxa"/>
              <w:bottom w:w="0" w:type="dxa"/>
              <w:right w:w="100" w:type="dxa"/>
            </w:tcMar>
          </w:tcPr>
          <w:p w14:paraId="1D93269F" w14:textId="77777777" w:rsidR="00792592" w:rsidRPr="003A1A1C" w:rsidRDefault="00792592" w:rsidP="006D47B3">
            <w:pPr>
              <w:jc w:val="both"/>
              <w:rPr>
                <w:rFonts w:ascii="Barlow" w:eastAsia="Cambria" w:hAnsi="Barlow" w:cs="Cambria"/>
                <w:bCs/>
                <w:color w:val="FFFFFF" w:themeColor="accent6"/>
              </w:rPr>
            </w:pPr>
            <w:r w:rsidRPr="003A1A1C">
              <w:rPr>
                <w:rFonts w:ascii="Barlow" w:eastAsia="Cambria" w:hAnsi="Barlow" w:cs="Cambria"/>
                <w:bCs/>
                <w:color w:val="FFFFFF" w:themeColor="accent6"/>
              </w:rPr>
              <w:t xml:space="preserve"> </w:t>
            </w:r>
          </w:p>
        </w:tc>
        <w:tc>
          <w:tcPr>
            <w:tcW w:w="145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13D67E5"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c>
          <w:tcPr>
            <w:tcW w:w="115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BC796A2"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c>
          <w:tcPr>
            <w:tcW w:w="136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2EA818B"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c>
          <w:tcPr>
            <w:tcW w:w="2066"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9789049"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c>
          <w:tcPr>
            <w:tcW w:w="155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143EB60"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r>
      <w:tr w:rsidR="00792592" w:rsidRPr="003A1A1C" w14:paraId="3DA6E533" w14:textId="77777777" w:rsidTr="005B7C89">
        <w:trPr>
          <w:trHeight w:val="270"/>
          <w:jc w:val="center"/>
        </w:trPr>
        <w:tc>
          <w:tcPr>
            <w:tcW w:w="1605" w:type="dxa"/>
            <w:tcBorders>
              <w:top w:val="nil"/>
              <w:left w:val="single" w:sz="7" w:space="0" w:color="FFFFFF"/>
              <w:bottom w:val="single" w:sz="7" w:space="0" w:color="FFFFFF"/>
              <w:right w:val="single" w:sz="4" w:space="0" w:color="auto"/>
            </w:tcBorders>
            <w:shd w:val="clear" w:color="auto" w:fill="1E588C" w:themeFill="text2" w:themeFillShade="BF"/>
            <w:tcMar>
              <w:top w:w="0" w:type="dxa"/>
              <w:left w:w="100" w:type="dxa"/>
              <w:bottom w:w="0" w:type="dxa"/>
              <w:right w:w="100" w:type="dxa"/>
            </w:tcMar>
          </w:tcPr>
          <w:p w14:paraId="6BF1D1BC" w14:textId="77777777" w:rsidR="00792592" w:rsidRPr="003A1A1C" w:rsidRDefault="00792592" w:rsidP="006D47B3">
            <w:pPr>
              <w:jc w:val="both"/>
              <w:rPr>
                <w:rFonts w:ascii="Barlow" w:eastAsia="Cambria" w:hAnsi="Barlow" w:cs="Cambria"/>
                <w:bCs/>
                <w:color w:val="FFFFFF" w:themeColor="accent6"/>
              </w:rPr>
            </w:pPr>
            <w:r w:rsidRPr="003A1A1C">
              <w:rPr>
                <w:rFonts w:ascii="Barlow" w:eastAsia="Cambria" w:hAnsi="Barlow" w:cs="Cambria"/>
                <w:bCs/>
                <w:color w:val="FFFFFF" w:themeColor="accent6"/>
              </w:rPr>
              <w:t xml:space="preserve"> </w:t>
            </w:r>
          </w:p>
        </w:tc>
        <w:tc>
          <w:tcPr>
            <w:tcW w:w="145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7081022"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c>
          <w:tcPr>
            <w:tcW w:w="115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B5FC556"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c>
          <w:tcPr>
            <w:tcW w:w="136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4225E0B"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c>
          <w:tcPr>
            <w:tcW w:w="2066"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57E91C2"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c>
          <w:tcPr>
            <w:tcW w:w="155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3AA7714"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r>
    </w:tbl>
    <w:p w14:paraId="46B3B270" w14:textId="77777777" w:rsidR="00792592" w:rsidRPr="003A1A1C" w:rsidRDefault="00792592" w:rsidP="00792592">
      <w:pPr>
        <w:spacing w:before="40"/>
        <w:ind w:left="1440" w:hanging="720"/>
        <w:jc w:val="both"/>
        <w:rPr>
          <w:rFonts w:ascii="Barlow" w:eastAsia="Cambria" w:hAnsi="Barlow" w:cs="Cambria"/>
        </w:rPr>
      </w:pPr>
      <w:r w:rsidRPr="003A1A1C">
        <w:rPr>
          <w:rFonts w:ascii="Barlow" w:eastAsia="Cambria" w:hAnsi="Barlow" w:cs="Cambria"/>
        </w:rPr>
        <w:t xml:space="preserve"> </w:t>
      </w:r>
    </w:p>
    <w:p w14:paraId="76D15584" w14:textId="77777777" w:rsidR="00792592" w:rsidRPr="003A1A1C" w:rsidRDefault="00792592" w:rsidP="00792592">
      <w:pPr>
        <w:spacing w:before="40"/>
        <w:ind w:left="1440" w:hanging="720"/>
        <w:jc w:val="both"/>
        <w:rPr>
          <w:rFonts w:ascii="Barlow" w:eastAsia="Cambria" w:hAnsi="Barlow" w:cs="Cambria"/>
          <w:color w:val="4C4F52"/>
        </w:rPr>
      </w:pPr>
    </w:p>
    <w:p w14:paraId="57CA9932" w14:textId="77777777" w:rsidR="00792592" w:rsidRPr="003A1A1C" w:rsidRDefault="00792592" w:rsidP="00792592">
      <w:pPr>
        <w:spacing w:before="40"/>
        <w:ind w:left="1440" w:hanging="720"/>
        <w:jc w:val="both"/>
        <w:rPr>
          <w:rFonts w:ascii="Barlow" w:eastAsia="Cambria" w:hAnsi="Barlow" w:cs="Cambria"/>
          <w:color w:val="4C4F52"/>
        </w:rPr>
      </w:pPr>
      <w:r w:rsidRPr="003A1A1C">
        <w:rPr>
          <w:rFonts w:ascii="Barlow" w:eastAsia="Cambria" w:hAnsi="Barlow" w:cs="Cambria"/>
          <w:color w:val="4C4F52"/>
        </w:rPr>
        <w:t>3.1.4. List of milestones</w:t>
      </w:r>
    </w:p>
    <w:p w14:paraId="1263F0C1" w14:textId="77777777" w:rsidR="00792592" w:rsidRPr="003A1A1C" w:rsidRDefault="00792592" w:rsidP="00792592">
      <w:pPr>
        <w:jc w:val="both"/>
        <w:rPr>
          <w:rFonts w:ascii="Barlow" w:eastAsia="Cambria" w:hAnsi="Barlow" w:cs="Cambria"/>
          <w:color w:val="4C4F52"/>
        </w:rPr>
      </w:pPr>
      <w:r w:rsidRPr="003A1A1C">
        <w:rPr>
          <w:rFonts w:ascii="Barlow" w:eastAsia="Cambria" w:hAnsi="Barlow" w:cs="Cambria"/>
          <w:color w:val="4C4F52"/>
        </w:rPr>
        <w:t xml:space="preserve">Milestones are control points where the decisions are needed </w:t>
      </w:r>
      <w:proofErr w:type="gramStart"/>
      <w:r w:rsidRPr="003A1A1C">
        <w:rPr>
          <w:rFonts w:ascii="Barlow" w:eastAsia="Cambria" w:hAnsi="Barlow" w:cs="Cambria"/>
          <w:color w:val="4C4F52"/>
        </w:rPr>
        <w:t>with regard to</w:t>
      </w:r>
      <w:proofErr w:type="gramEnd"/>
      <w:r w:rsidRPr="003A1A1C">
        <w:rPr>
          <w:rFonts w:ascii="Barlow" w:eastAsia="Cambria" w:hAnsi="Barlow" w:cs="Cambria"/>
          <w:color w:val="4C4F52"/>
        </w:rPr>
        <w:t xml:space="preserve"> the next phase of the project development. A milestone should be defined when a major result has been achieved if </w:t>
      </w:r>
      <w:proofErr w:type="spellStart"/>
      <w:r w:rsidRPr="003A1A1C">
        <w:rPr>
          <w:rFonts w:ascii="Barlow" w:eastAsia="Cambria" w:hAnsi="Barlow" w:cs="Cambria"/>
          <w:color w:val="4C4F52"/>
        </w:rPr>
        <w:t>its</w:t>
      </w:r>
      <w:proofErr w:type="spellEnd"/>
      <w:r w:rsidRPr="003A1A1C">
        <w:rPr>
          <w:rFonts w:ascii="Barlow" w:eastAsia="Cambria" w:hAnsi="Barlow" w:cs="Cambria"/>
          <w:color w:val="4C4F52"/>
        </w:rPr>
        <w:t xml:space="preserve"> successful attainment is required for the next phase of work or it might be a point when the consortium must decide which of several services to adapt for further development.</w:t>
      </w:r>
    </w:p>
    <w:p w14:paraId="1F17CA92" w14:textId="77777777" w:rsidR="00792592" w:rsidRPr="003A1A1C" w:rsidRDefault="00792592" w:rsidP="00792592">
      <w:pPr>
        <w:jc w:val="both"/>
        <w:rPr>
          <w:rFonts w:ascii="Barlow" w:hAnsi="Barlow"/>
        </w:rPr>
      </w:pPr>
    </w:p>
    <w:tbl>
      <w:tblPr>
        <w:tblW w:w="9063" w:type="dxa"/>
        <w:jc w:val="center"/>
        <w:tblBorders>
          <w:top w:val="nil"/>
          <w:left w:val="nil"/>
          <w:bottom w:val="nil"/>
          <w:right w:val="nil"/>
          <w:insideH w:val="nil"/>
          <w:insideV w:val="nil"/>
        </w:tblBorders>
        <w:tblLayout w:type="fixed"/>
        <w:tblLook w:val="0600" w:firstRow="0" w:lastRow="0" w:firstColumn="0" w:lastColumn="0" w:noHBand="1" w:noVBand="1"/>
      </w:tblPr>
      <w:tblGrid>
        <w:gridCol w:w="1590"/>
        <w:gridCol w:w="1725"/>
        <w:gridCol w:w="1695"/>
        <w:gridCol w:w="1710"/>
        <w:gridCol w:w="2343"/>
      </w:tblGrid>
      <w:tr w:rsidR="00792592" w:rsidRPr="003A1A1C" w14:paraId="04D5B3A6" w14:textId="77777777" w:rsidTr="005B7C89">
        <w:trPr>
          <w:trHeight w:val="480"/>
          <w:jc w:val="center"/>
        </w:trPr>
        <w:tc>
          <w:tcPr>
            <w:tcW w:w="1590" w:type="dxa"/>
            <w:tcBorders>
              <w:top w:val="single" w:sz="7" w:space="0" w:color="FFFFFF"/>
              <w:left w:val="single" w:sz="7" w:space="0" w:color="FFFFFF"/>
              <w:bottom w:val="single" w:sz="7" w:space="0" w:color="FFFFFF"/>
              <w:right w:val="nil"/>
            </w:tcBorders>
            <w:shd w:val="clear" w:color="auto" w:fill="1E588C" w:themeFill="text2" w:themeFillShade="BF"/>
            <w:tcMar>
              <w:top w:w="0" w:type="dxa"/>
              <w:left w:w="100" w:type="dxa"/>
              <w:bottom w:w="0" w:type="dxa"/>
              <w:right w:w="100" w:type="dxa"/>
            </w:tcMar>
          </w:tcPr>
          <w:p w14:paraId="6EC30E31" w14:textId="77777777" w:rsidR="00792592" w:rsidRPr="003A1A1C" w:rsidRDefault="00792592" w:rsidP="006D47B3">
            <w:pPr>
              <w:jc w:val="both"/>
              <w:rPr>
                <w:rFonts w:ascii="Barlow" w:eastAsia="Cambria" w:hAnsi="Barlow" w:cs="Cambria"/>
                <w:bCs/>
                <w:color w:val="FFFFFF" w:themeColor="accent6"/>
              </w:rPr>
            </w:pPr>
            <w:r w:rsidRPr="003A1A1C">
              <w:rPr>
                <w:rFonts w:ascii="Barlow" w:eastAsia="Cambria" w:hAnsi="Barlow" w:cs="Cambria"/>
                <w:bCs/>
                <w:color w:val="FFFFFF" w:themeColor="accent6"/>
              </w:rPr>
              <w:t>Milestone No</w:t>
            </w:r>
          </w:p>
        </w:tc>
        <w:tc>
          <w:tcPr>
            <w:tcW w:w="1725" w:type="dxa"/>
            <w:tcBorders>
              <w:top w:val="single" w:sz="7" w:space="0" w:color="FFFFFF"/>
              <w:left w:val="nil"/>
              <w:bottom w:val="single" w:sz="4" w:space="0" w:color="auto"/>
              <w:right w:val="nil"/>
            </w:tcBorders>
            <w:shd w:val="clear" w:color="auto" w:fill="1E588C" w:themeFill="text2" w:themeFillShade="BF"/>
            <w:tcMar>
              <w:top w:w="0" w:type="dxa"/>
              <w:left w:w="100" w:type="dxa"/>
              <w:bottom w:w="0" w:type="dxa"/>
              <w:right w:w="100" w:type="dxa"/>
            </w:tcMar>
          </w:tcPr>
          <w:p w14:paraId="4C044EC2" w14:textId="77777777" w:rsidR="00792592" w:rsidRPr="003A1A1C" w:rsidRDefault="00792592" w:rsidP="006D47B3">
            <w:pPr>
              <w:jc w:val="both"/>
              <w:rPr>
                <w:rFonts w:ascii="Barlow" w:eastAsia="Cambria" w:hAnsi="Barlow" w:cs="Cambria"/>
                <w:bCs/>
                <w:color w:val="FFFFFF" w:themeColor="accent6"/>
              </w:rPr>
            </w:pPr>
            <w:r w:rsidRPr="003A1A1C">
              <w:rPr>
                <w:rFonts w:ascii="Barlow" w:eastAsia="Cambria" w:hAnsi="Barlow" w:cs="Cambria"/>
                <w:bCs/>
                <w:color w:val="FFFFFF" w:themeColor="accent6"/>
              </w:rPr>
              <w:t>Milestone Name</w:t>
            </w:r>
          </w:p>
        </w:tc>
        <w:tc>
          <w:tcPr>
            <w:tcW w:w="1695" w:type="dxa"/>
            <w:tcBorders>
              <w:top w:val="single" w:sz="7" w:space="0" w:color="FFFFFF"/>
              <w:left w:val="nil"/>
              <w:bottom w:val="single" w:sz="4" w:space="0" w:color="auto"/>
              <w:right w:val="nil"/>
            </w:tcBorders>
            <w:shd w:val="clear" w:color="auto" w:fill="1E588C" w:themeFill="text2" w:themeFillShade="BF"/>
            <w:tcMar>
              <w:top w:w="0" w:type="dxa"/>
              <w:left w:w="100" w:type="dxa"/>
              <w:bottom w:w="0" w:type="dxa"/>
              <w:right w:w="100" w:type="dxa"/>
            </w:tcMar>
          </w:tcPr>
          <w:p w14:paraId="5C4E43F6" w14:textId="77777777" w:rsidR="00792592" w:rsidRPr="003A1A1C" w:rsidRDefault="00792592" w:rsidP="006D47B3">
            <w:pPr>
              <w:jc w:val="both"/>
              <w:rPr>
                <w:rFonts w:ascii="Barlow" w:eastAsia="Cambria" w:hAnsi="Barlow" w:cs="Cambria"/>
                <w:bCs/>
                <w:color w:val="FFFFFF" w:themeColor="accent6"/>
              </w:rPr>
            </w:pPr>
            <w:r w:rsidRPr="003A1A1C">
              <w:rPr>
                <w:rFonts w:ascii="Barlow" w:eastAsia="Cambria" w:hAnsi="Barlow" w:cs="Cambria"/>
                <w:bCs/>
                <w:color w:val="FFFFFF" w:themeColor="accent6"/>
              </w:rPr>
              <w:t>Tasks involved</w:t>
            </w:r>
          </w:p>
        </w:tc>
        <w:tc>
          <w:tcPr>
            <w:tcW w:w="1710" w:type="dxa"/>
            <w:tcBorders>
              <w:top w:val="single" w:sz="7" w:space="0" w:color="FFFFFF"/>
              <w:left w:val="nil"/>
              <w:bottom w:val="single" w:sz="4" w:space="0" w:color="auto"/>
              <w:right w:val="nil"/>
            </w:tcBorders>
            <w:shd w:val="clear" w:color="auto" w:fill="1E588C" w:themeFill="text2" w:themeFillShade="BF"/>
            <w:tcMar>
              <w:top w:w="0" w:type="dxa"/>
              <w:left w:w="100" w:type="dxa"/>
              <w:bottom w:w="0" w:type="dxa"/>
              <w:right w:w="100" w:type="dxa"/>
            </w:tcMar>
          </w:tcPr>
          <w:p w14:paraId="41922C41" w14:textId="77777777" w:rsidR="00792592" w:rsidRPr="003A1A1C" w:rsidRDefault="00792592" w:rsidP="006D47B3">
            <w:pPr>
              <w:jc w:val="both"/>
              <w:rPr>
                <w:rFonts w:ascii="Barlow" w:eastAsia="Cambria" w:hAnsi="Barlow" w:cs="Cambria"/>
                <w:bCs/>
                <w:color w:val="FFFFFF" w:themeColor="accent6"/>
              </w:rPr>
            </w:pPr>
            <w:r w:rsidRPr="003A1A1C">
              <w:rPr>
                <w:rFonts w:ascii="Barlow" w:eastAsia="Cambria" w:hAnsi="Barlow" w:cs="Cambria"/>
                <w:bCs/>
                <w:color w:val="FFFFFF" w:themeColor="accent6"/>
              </w:rPr>
              <w:t>Expected date</w:t>
            </w:r>
          </w:p>
        </w:tc>
        <w:tc>
          <w:tcPr>
            <w:tcW w:w="2343" w:type="dxa"/>
            <w:tcBorders>
              <w:top w:val="single" w:sz="7" w:space="0" w:color="FFFFFF"/>
              <w:left w:val="nil"/>
              <w:bottom w:val="single" w:sz="4" w:space="0" w:color="auto"/>
              <w:right w:val="single" w:sz="7" w:space="0" w:color="FFFFFF"/>
            </w:tcBorders>
            <w:shd w:val="clear" w:color="auto" w:fill="1E588C" w:themeFill="text2" w:themeFillShade="BF"/>
            <w:tcMar>
              <w:top w:w="0" w:type="dxa"/>
              <w:left w:w="100" w:type="dxa"/>
              <w:bottom w:w="0" w:type="dxa"/>
              <w:right w:w="100" w:type="dxa"/>
            </w:tcMar>
          </w:tcPr>
          <w:p w14:paraId="1FB88512" w14:textId="77777777" w:rsidR="00792592" w:rsidRPr="003A1A1C" w:rsidRDefault="00792592" w:rsidP="006D47B3">
            <w:pPr>
              <w:jc w:val="both"/>
              <w:rPr>
                <w:rFonts w:ascii="Barlow" w:eastAsia="Cambria" w:hAnsi="Barlow" w:cs="Cambria"/>
                <w:bCs/>
                <w:color w:val="FFFFFF" w:themeColor="accent6"/>
              </w:rPr>
            </w:pPr>
            <w:r w:rsidRPr="003A1A1C">
              <w:rPr>
                <w:rFonts w:ascii="Barlow" w:eastAsia="Cambria" w:hAnsi="Barlow" w:cs="Cambria"/>
                <w:bCs/>
                <w:color w:val="FFFFFF" w:themeColor="accent6"/>
              </w:rPr>
              <w:t>Means of verification</w:t>
            </w:r>
          </w:p>
        </w:tc>
      </w:tr>
      <w:tr w:rsidR="00792592" w:rsidRPr="003A1A1C" w14:paraId="6BD360AF" w14:textId="77777777" w:rsidTr="005B7C89">
        <w:trPr>
          <w:trHeight w:val="270"/>
          <w:jc w:val="center"/>
        </w:trPr>
        <w:tc>
          <w:tcPr>
            <w:tcW w:w="1590" w:type="dxa"/>
            <w:tcBorders>
              <w:top w:val="nil"/>
              <w:left w:val="single" w:sz="7" w:space="0" w:color="FFFFFF"/>
              <w:bottom w:val="single" w:sz="7" w:space="0" w:color="FFFFFF"/>
              <w:right w:val="single" w:sz="4" w:space="0" w:color="auto"/>
            </w:tcBorders>
            <w:shd w:val="clear" w:color="auto" w:fill="1E588C" w:themeFill="text2" w:themeFillShade="BF"/>
            <w:tcMar>
              <w:top w:w="0" w:type="dxa"/>
              <w:left w:w="100" w:type="dxa"/>
              <w:bottom w:w="0" w:type="dxa"/>
              <w:right w:w="100" w:type="dxa"/>
            </w:tcMar>
          </w:tcPr>
          <w:p w14:paraId="15598BF3" w14:textId="77777777" w:rsidR="00792592" w:rsidRPr="003A1A1C" w:rsidRDefault="00792592" w:rsidP="006D47B3">
            <w:pPr>
              <w:jc w:val="both"/>
              <w:rPr>
                <w:rFonts w:ascii="Barlow" w:eastAsia="Cambria" w:hAnsi="Barlow" w:cs="Cambria"/>
                <w:bCs/>
                <w:color w:val="FFFFFF" w:themeColor="accent6"/>
              </w:rPr>
            </w:pPr>
            <w:r w:rsidRPr="003A1A1C">
              <w:rPr>
                <w:rFonts w:ascii="Barlow" w:eastAsia="Cambria" w:hAnsi="Barlow" w:cs="Cambria"/>
                <w:bCs/>
                <w:color w:val="FFFFFF" w:themeColor="accent6"/>
              </w:rPr>
              <w:t>M1</w:t>
            </w:r>
          </w:p>
        </w:tc>
        <w:tc>
          <w:tcPr>
            <w:tcW w:w="172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75A95F0"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c>
          <w:tcPr>
            <w:tcW w:w="16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936D58D"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c>
          <w:tcPr>
            <w:tcW w:w="171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7AB795C"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c>
          <w:tcPr>
            <w:tcW w:w="2343"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85B90EA"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r>
      <w:tr w:rsidR="00792592" w:rsidRPr="003A1A1C" w14:paraId="2490FCCF" w14:textId="77777777" w:rsidTr="005B7C89">
        <w:trPr>
          <w:trHeight w:val="270"/>
          <w:jc w:val="center"/>
        </w:trPr>
        <w:tc>
          <w:tcPr>
            <w:tcW w:w="1590" w:type="dxa"/>
            <w:tcBorders>
              <w:top w:val="nil"/>
              <w:left w:val="single" w:sz="7" w:space="0" w:color="FFFFFF"/>
              <w:bottom w:val="single" w:sz="7" w:space="0" w:color="FFFFFF"/>
              <w:right w:val="single" w:sz="4" w:space="0" w:color="auto"/>
            </w:tcBorders>
            <w:shd w:val="clear" w:color="auto" w:fill="1E588C" w:themeFill="text2" w:themeFillShade="BF"/>
            <w:tcMar>
              <w:top w:w="0" w:type="dxa"/>
              <w:left w:w="100" w:type="dxa"/>
              <w:bottom w:w="0" w:type="dxa"/>
              <w:right w:w="100" w:type="dxa"/>
            </w:tcMar>
          </w:tcPr>
          <w:p w14:paraId="27310732" w14:textId="77777777" w:rsidR="00792592" w:rsidRPr="003A1A1C" w:rsidRDefault="00792592" w:rsidP="006D47B3">
            <w:pPr>
              <w:jc w:val="both"/>
              <w:rPr>
                <w:rFonts w:ascii="Barlow" w:eastAsia="Cambria" w:hAnsi="Barlow" w:cs="Cambria"/>
                <w:bCs/>
                <w:color w:val="FFFFFF" w:themeColor="accent6"/>
              </w:rPr>
            </w:pPr>
            <w:r w:rsidRPr="003A1A1C">
              <w:rPr>
                <w:rFonts w:ascii="Barlow" w:eastAsia="Cambria" w:hAnsi="Barlow" w:cs="Cambria"/>
                <w:bCs/>
                <w:color w:val="FFFFFF" w:themeColor="accent6"/>
              </w:rPr>
              <w:t>M2</w:t>
            </w:r>
          </w:p>
        </w:tc>
        <w:tc>
          <w:tcPr>
            <w:tcW w:w="172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EEDD91D"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c>
          <w:tcPr>
            <w:tcW w:w="16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5AF001C"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c>
          <w:tcPr>
            <w:tcW w:w="171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5A3EC17"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c>
          <w:tcPr>
            <w:tcW w:w="2343"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CA517DB"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r>
      <w:tr w:rsidR="00792592" w:rsidRPr="003A1A1C" w14:paraId="23CD7470" w14:textId="77777777" w:rsidTr="005B7C89">
        <w:trPr>
          <w:trHeight w:val="270"/>
          <w:jc w:val="center"/>
        </w:trPr>
        <w:tc>
          <w:tcPr>
            <w:tcW w:w="1590" w:type="dxa"/>
            <w:tcBorders>
              <w:top w:val="nil"/>
              <w:left w:val="single" w:sz="7" w:space="0" w:color="FFFFFF"/>
              <w:bottom w:val="single" w:sz="7" w:space="0" w:color="FFFFFF"/>
              <w:right w:val="single" w:sz="4" w:space="0" w:color="auto"/>
            </w:tcBorders>
            <w:shd w:val="clear" w:color="auto" w:fill="1E588C" w:themeFill="text2" w:themeFillShade="BF"/>
            <w:tcMar>
              <w:top w:w="0" w:type="dxa"/>
              <w:left w:w="100" w:type="dxa"/>
              <w:bottom w:w="0" w:type="dxa"/>
              <w:right w:w="100" w:type="dxa"/>
            </w:tcMar>
          </w:tcPr>
          <w:p w14:paraId="693F5947" w14:textId="77777777" w:rsidR="00792592" w:rsidRPr="003A1A1C" w:rsidRDefault="00792592" w:rsidP="006D47B3">
            <w:pPr>
              <w:jc w:val="both"/>
              <w:rPr>
                <w:rFonts w:ascii="Barlow" w:eastAsia="Cambria" w:hAnsi="Barlow" w:cs="Cambria"/>
                <w:bCs/>
                <w:color w:val="FFFFFF" w:themeColor="accent6"/>
              </w:rPr>
            </w:pPr>
            <w:r w:rsidRPr="003A1A1C">
              <w:rPr>
                <w:rFonts w:ascii="Barlow" w:eastAsia="Cambria" w:hAnsi="Barlow" w:cs="Cambria"/>
                <w:bCs/>
                <w:color w:val="FFFFFF" w:themeColor="accent6"/>
              </w:rPr>
              <w:t>M3</w:t>
            </w:r>
          </w:p>
        </w:tc>
        <w:tc>
          <w:tcPr>
            <w:tcW w:w="172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E50EEF5"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c>
          <w:tcPr>
            <w:tcW w:w="16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1EBF1A3"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c>
          <w:tcPr>
            <w:tcW w:w="171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3A1E2BE"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c>
          <w:tcPr>
            <w:tcW w:w="2343"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4845569" w14:textId="77777777" w:rsidR="00792592" w:rsidRPr="003A1A1C" w:rsidRDefault="00792592" w:rsidP="006D47B3">
            <w:pPr>
              <w:jc w:val="both"/>
              <w:rPr>
                <w:rFonts w:ascii="Barlow" w:eastAsia="Cambria" w:hAnsi="Barlow" w:cs="Cambria"/>
              </w:rPr>
            </w:pPr>
            <w:r w:rsidRPr="003A1A1C">
              <w:rPr>
                <w:rFonts w:ascii="Barlow" w:eastAsia="Cambria" w:hAnsi="Barlow" w:cs="Cambria"/>
              </w:rPr>
              <w:t xml:space="preserve"> </w:t>
            </w:r>
          </w:p>
        </w:tc>
      </w:tr>
    </w:tbl>
    <w:p w14:paraId="1BF8B79E" w14:textId="77777777" w:rsidR="00792592" w:rsidRPr="003A1A1C" w:rsidRDefault="00792592" w:rsidP="00792592">
      <w:pPr>
        <w:jc w:val="both"/>
        <w:rPr>
          <w:rFonts w:ascii="Barlow" w:eastAsia="Cambria" w:hAnsi="Barlow" w:cs="Cambria"/>
        </w:rPr>
      </w:pPr>
    </w:p>
    <w:p w14:paraId="2FA8F474" w14:textId="77777777" w:rsidR="00792592" w:rsidRPr="003A1A1C" w:rsidRDefault="00792592" w:rsidP="00792592">
      <w:pPr>
        <w:spacing w:before="40"/>
        <w:ind w:left="1440" w:hanging="720"/>
        <w:jc w:val="both"/>
        <w:rPr>
          <w:rFonts w:ascii="Barlow" w:eastAsia="Cambria" w:hAnsi="Barlow" w:cs="Cambria"/>
          <w:color w:val="4C4F52"/>
        </w:rPr>
      </w:pPr>
      <w:r w:rsidRPr="003A1A1C">
        <w:rPr>
          <w:rFonts w:ascii="Barlow" w:eastAsia="Cambria" w:hAnsi="Barlow" w:cs="Cambria"/>
          <w:color w:val="4C4F52"/>
        </w:rPr>
        <w:t>3.1.5. Technological Risks</w:t>
      </w:r>
    </w:p>
    <w:p w14:paraId="7FB6C7A0" w14:textId="77777777" w:rsidR="00792592" w:rsidRDefault="00792592" w:rsidP="00792592">
      <w:pPr>
        <w:jc w:val="both"/>
        <w:rPr>
          <w:rFonts w:ascii="Barlow" w:eastAsia="Cambria" w:hAnsi="Barlow" w:cs="Cambria"/>
          <w:color w:val="4C4F52"/>
        </w:rPr>
      </w:pPr>
      <w:r w:rsidRPr="003A1A1C">
        <w:rPr>
          <w:rFonts w:ascii="Barlow" w:eastAsia="Cambria" w:hAnsi="Barlow" w:cs="Cambria"/>
          <w:color w:val="4C4F52"/>
        </w:rPr>
        <w:t>Please explain the risks of the technology development and your plan to address these risks. Please make sure that you have identified all crucial risks (technical, commercial and others) and indicate how these will be addressed and overcome effectively.</w:t>
      </w:r>
    </w:p>
    <w:p w14:paraId="22153BE3" w14:textId="77777777" w:rsidR="00792592" w:rsidRPr="003A1A1C" w:rsidRDefault="00792592" w:rsidP="00792592">
      <w:pPr>
        <w:jc w:val="both"/>
        <w:rPr>
          <w:rFonts w:ascii="Barlow" w:eastAsia="Cambria" w:hAnsi="Barlow" w:cs="Cambria"/>
          <w:color w:val="4C4F52"/>
        </w:rPr>
      </w:pPr>
    </w:p>
    <w:p w14:paraId="23A7498F" w14:textId="77777777" w:rsidR="00792592" w:rsidRPr="003A1A1C" w:rsidRDefault="00792592" w:rsidP="00792592">
      <w:pPr>
        <w:spacing w:before="40"/>
        <w:ind w:left="1440" w:hanging="720"/>
        <w:jc w:val="both"/>
        <w:rPr>
          <w:rFonts w:ascii="Barlow" w:eastAsia="Cambria" w:hAnsi="Barlow" w:cs="Cambria"/>
          <w:color w:val="4C4F52"/>
        </w:rPr>
      </w:pPr>
      <w:r w:rsidRPr="003A1A1C">
        <w:rPr>
          <w:rFonts w:ascii="Barlow" w:eastAsia="Cambria" w:hAnsi="Barlow" w:cs="Cambria"/>
          <w:color w:val="4C4F52"/>
        </w:rPr>
        <w:t>3.2. Service resources – costs</w:t>
      </w:r>
    </w:p>
    <w:p w14:paraId="2D627958" w14:textId="35D5F3CB" w:rsidR="00792592" w:rsidRPr="003A1A1C" w:rsidRDefault="00792592" w:rsidP="00792592">
      <w:pPr>
        <w:jc w:val="both"/>
        <w:rPr>
          <w:rFonts w:ascii="Barlow" w:eastAsia="Cambria" w:hAnsi="Barlow" w:cs="Cambria"/>
          <w:color w:val="4C4F52"/>
        </w:rPr>
      </w:pPr>
      <w:r w:rsidRPr="003A1A1C">
        <w:rPr>
          <w:rFonts w:ascii="Barlow" w:eastAsia="Cambria" w:hAnsi="Barlow" w:cs="Cambria"/>
          <w:color w:val="4C4F52"/>
        </w:rPr>
        <w:t>Please detail the budget that you need, describe the travel expenses and other major cost items. Include costs for travel, including to joint events such as workshops, and for dissemination and exploitation events during the runtime of the service implementation.</w:t>
      </w:r>
    </w:p>
    <w:p w14:paraId="01B42696" w14:textId="77777777" w:rsidR="00792592" w:rsidRPr="003A1A1C" w:rsidRDefault="00792592" w:rsidP="00792592">
      <w:pPr>
        <w:jc w:val="both"/>
        <w:rPr>
          <w:rFonts w:ascii="Barlow" w:eastAsia="Cambria" w:hAnsi="Barlow" w:cs="Cambria"/>
          <w:b/>
          <w:color w:val="4C4F52"/>
        </w:rPr>
      </w:pPr>
      <w:r w:rsidRPr="003A1A1C">
        <w:rPr>
          <w:rFonts w:ascii="Barlow" w:eastAsia="Cambria" w:hAnsi="Barlow" w:cs="Cambria"/>
          <w:b/>
          <w:color w:val="4C4F52"/>
        </w:rPr>
        <w:t xml:space="preserve"> </w:t>
      </w:r>
    </w:p>
    <w:p w14:paraId="773903FB" w14:textId="77777777" w:rsidR="00792592" w:rsidRPr="003A1A1C" w:rsidRDefault="00792592" w:rsidP="00792592">
      <w:pPr>
        <w:jc w:val="both"/>
        <w:rPr>
          <w:rFonts w:ascii="Barlow" w:eastAsia="Cambria" w:hAnsi="Barlow" w:cs="Cambria"/>
          <w:b/>
          <w:color w:val="4C4F52"/>
        </w:rPr>
      </w:pPr>
      <w:r w:rsidRPr="003A1A1C">
        <w:rPr>
          <w:rFonts w:ascii="Barlow" w:eastAsia="Cambria" w:hAnsi="Barlow" w:cs="Cambria"/>
          <w:b/>
          <w:color w:val="4C4F52"/>
        </w:rPr>
        <w:t>Example</w:t>
      </w:r>
    </w:p>
    <w:p w14:paraId="615ABCEE" w14:textId="77777777" w:rsidR="00792592" w:rsidRPr="003A1A1C" w:rsidRDefault="00792592" w:rsidP="00792592">
      <w:pPr>
        <w:jc w:val="both"/>
        <w:rPr>
          <w:rFonts w:ascii="Barlow" w:eastAsia="Cambria" w:hAnsi="Barlow" w:cs="Cambria"/>
          <w:i/>
          <w:color w:val="4C4F52"/>
        </w:rPr>
      </w:pPr>
      <w:r w:rsidRPr="003A1A1C">
        <w:rPr>
          <w:rFonts w:ascii="Barlow" w:eastAsia="Cambria" w:hAnsi="Barlow" w:cs="Cambria"/>
          <w:i/>
          <w:color w:val="4C4F52"/>
        </w:rPr>
        <w:t>The service partners are committed to mobilize the resources needed to guarantee the achievement of the results. The total budget is of xxx €. The total requested funding is of xxx €.</w:t>
      </w:r>
    </w:p>
    <w:p w14:paraId="710ED3E5" w14:textId="77777777" w:rsidR="00792592" w:rsidRPr="003A1A1C" w:rsidRDefault="00792592" w:rsidP="00792592">
      <w:pPr>
        <w:jc w:val="both"/>
        <w:rPr>
          <w:rFonts w:ascii="Barlow" w:eastAsia="Cambria" w:hAnsi="Barlow" w:cs="Cambria"/>
          <w:i/>
          <w:color w:val="4C4F52"/>
        </w:rPr>
      </w:pPr>
    </w:p>
    <w:p w14:paraId="60E3E56F" w14:textId="77777777" w:rsidR="00792592" w:rsidRPr="003A1A1C" w:rsidRDefault="00792592" w:rsidP="00792592">
      <w:pPr>
        <w:pStyle w:val="ListParagraph"/>
        <w:numPr>
          <w:ilvl w:val="0"/>
          <w:numId w:val="40"/>
        </w:numPr>
        <w:spacing w:line="256" w:lineRule="auto"/>
        <w:ind w:left="644"/>
        <w:jc w:val="both"/>
        <w:rPr>
          <w:rFonts w:ascii="Barlow" w:eastAsia="Cambria" w:hAnsi="Barlow" w:cs="Cambria"/>
          <w:i/>
          <w:color w:val="4C4F52"/>
        </w:rPr>
      </w:pPr>
      <w:r w:rsidRPr="003A1A1C">
        <w:rPr>
          <w:rFonts w:ascii="Barlow" w:eastAsia="Cambria" w:hAnsi="Barlow" w:cs="Cambria"/>
          <w:i/>
          <w:color w:val="4C4F52"/>
        </w:rPr>
        <w:t>Breakdown of costs (please, provide the costs for the implementation phase):</w:t>
      </w:r>
    </w:p>
    <w:p w14:paraId="21E5CD16" w14:textId="77777777" w:rsidR="00792592" w:rsidRPr="003A1A1C" w:rsidRDefault="00792592" w:rsidP="00792592">
      <w:pPr>
        <w:pStyle w:val="ListParagraph"/>
        <w:numPr>
          <w:ilvl w:val="0"/>
          <w:numId w:val="40"/>
        </w:numPr>
        <w:spacing w:line="256" w:lineRule="auto"/>
        <w:ind w:left="644"/>
        <w:jc w:val="both"/>
        <w:rPr>
          <w:rFonts w:ascii="Barlow" w:eastAsia="Cambria" w:hAnsi="Barlow" w:cs="Cambria"/>
          <w:i/>
          <w:color w:val="4C4F52"/>
        </w:rPr>
      </w:pPr>
      <w:r w:rsidRPr="003A1A1C">
        <w:rPr>
          <w:rFonts w:ascii="Barlow" w:eastAsia="Cambria" w:hAnsi="Barlow" w:cs="Cambria"/>
          <w:i/>
          <w:color w:val="4C4F52"/>
        </w:rPr>
        <w:t>Personnel: The involvement of the x participants in the xx months will amount to xx €</w:t>
      </w:r>
    </w:p>
    <w:p w14:paraId="07F97ED7" w14:textId="77777777" w:rsidR="00792592" w:rsidRDefault="00792592" w:rsidP="00792592">
      <w:pPr>
        <w:pStyle w:val="ListParagraph"/>
        <w:numPr>
          <w:ilvl w:val="0"/>
          <w:numId w:val="40"/>
        </w:numPr>
        <w:spacing w:line="256" w:lineRule="auto"/>
        <w:ind w:left="644"/>
        <w:jc w:val="both"/>
        <w:rPr>
          <w:rFonts w:ascii="Barlow" w:eastAsia="Cambria" w:hAnsi="Barlow" w:cs="Cambria"/>
          <w:i/>
          <w:color w:val="4C4F52"/>
        </w:rPr>
      </w:pPr>
      <w:r w:rsidRPr="003A1A1C">
        <w:rPr>
          <w:rFonts w:ascii="Barlow" w:eastAsia="Cambria" w:hAnsi="Barlow" w:cs="Cambria"/>
          <w:i/>
          <w:color w:val="4C4F52"/>
        </w:rPr>
        <w:t>Travel expenses: Attendance to periodical technical meetings and the presence at the challenge host will amount to xx €</w:t>
      </w:r>
    </w:p>
    <w:p w14:paraId="0983BA47" w14:textId="77777777" w:rsidR="00792592" w:rsidRPr="00003A4D" w:rsidRDefault="00792592" w:rsidP="00792592">
      <w:pPr>
        <w:pStyle w:val="ListParagraph"/>
        <w:numPr>
          <w:ilvl w:val="0"/>
          <w:numId w:val="40"/>
        </w:numPr>
        <w:spacing w:line="256" w:lineRule="auto"/>
        <w:ind w:left="644"/>
        <w:jc w:val="both"/>
        <w:rPr>
          <w:rFonts w:ascii="Barlow" w:eastAsia="Cambria" w:hAnsi="Barlow" w:cs="Cambria"/>
          <w:i/>
          <w:color w:val="4C4F52"/>
        </w:rPr>
      </w:pPr>
      <w:r w:rsidRPr="00003A4D">
        <w:rPr>
          <w:rFonts w:ascii="Barlow" w:eastAsia="Cambria" w:hAnsi="Barlow" w:cs="Cambria"/>
          <w:i/>
          <w:color w:val="4C4F52"/>
        </w:rPr>
        <w:t xml:space="preserve">Equipment: </w:t>
      </w:r>
      <w:r w:rsidRPr="00262760">
        <w:rPr>
          <w:rFonts w:ascii="Barlow" w:eastAsia="Cambria" w:hAnsi="Barlow" w:cs="Cambria"/>
          <w:i/>
          <w:color w:val="4C4F52"/>
        </w:rPr>
        <w:t xml:space="preserve">Use of </w:t>
      </w:r>
      <w:r w:rsidRPr="006753BF">
        <w:rPr>
          <w:rFonts w:ascii="Barlow" w:eastAsia="Cambria" w:hAnsi="Barlow" w:cs="Cambria"/>
          <w:i/>
          <w:color w:val="4C4F52"/>
        </w:rPr>
        <w:t>[equipment/infrastructure/asset]</w:t>
      </w:r>
      <w:r w:rsidRPr="00262760">
        <w:rPr>
          <w:rFonts w:ascii="Barlow" w:eastAsia="Cambria" w:hAnsi="Barlow" w:cs="Cambria"/>
          <w:i/>
          <w:color w:val="4C4F52"/>
        </w:rPr>
        <w:t xml:space="preserve"> for </w:t>
      </w:r>
      <w:r w:rsidRPr="006753BF">
        <w:rPr>
          <w:rFonts w:ascii="Barlow" w:eastAsia="Cambria" w:hAnsi="Barlow" w:cs="Cambria"/>
          <w:i/>
          <w:color w:val="4C4F52"/>
        </w:rPr>
        <w:t>[activity/purpose]</w:t>
      </w:r>
      <w:r w:rsidRPr="00262760">
        <w:rPr>
          <w:rFonts w:ascii="Barlow" w:eastAsia="Cambria" w:hAnsi="Barlow" w:cs="Cambria"/>
          <w:i/>
          <w:color w:val="4C4F52"/>
        </w:rPr>
        <w:t xml:space="preserve"> will amount to </w:t>
      </w:r>
      <w:r w:rsidRPr="00262760">
        <w:rPr>
          <w:rFonts w:eastAsia="Cambria" w:cs="Cambria"/>
          <w:color w:val="4C4F52"/>
        </w:rPr>
        <w:t>xx €</w:t>
      </w:r>
      <w:r w:rsidRPr="00262760">
        <w:rPr>
          <w:rFonts w:ascii="Barlow" w:eastAsia="Cambria" w:hAnsi="Barlow" w:cs="Cambria"/>
          <w:i/>
          <w:color w:val="4C4F52"/>
        </w:rPr>
        <w:t>, calculated according to Horizon Europe and national accounting depreciation rules based on its use during the project.</w:t>
      </w:r>
    </w:p>
    <w:p w14:paraId="1D8DE3CD" w14:textId="77777777" w:rsidR="00792592" w:rsidRPr="00792592" w:rsidRDefault="00792592" w:rsidP="00792592">
      <w:pPr>
        <w:pStyle w:val="ListParagraph"/>
        <w:numPr>
          <w:ilvl w:val="0"/>
          <w:numId w:val="40"/>
        </w:numPr>
        <w:spacing w:line="256" w:lineRule="auto"/>
        <w:ind w:left="644"/>
        <w:jc w:val="both"/>
        <w:rPr>
          <w:rFonts w:ascii="Barlow" w:hAnsi="Barlow"/>
          <w:i/>
          <w:smallCaps/>
          <w:color w:val="4D4F52"/>
        </w:rPr>
      </w:pPr>
      <w:r w:rsidRPr="003A1A1C">
        <w:rPr>
          <w:rFonts w:ascii="Barlow" w:eastAsia="Cambria" w:hAnsi="Barlow" w:cs="Cambria"/>
          <w:i/>
          <w:color w:val="4C4F52"/>
        </w:rPr>
        <w:t>Other direct costs: they will amount to xx € (provide a brief description)</w:t>
      </w:r>
    </w:p>
    <w:p w14:paraId="4C1EC06C" w14:textId="77777777" w:rsidR="00792592" w:rsidRDefault="00792592" w:rsidP="00792592">
      <w:pPr>
        <w:pStyle w:val="ListParagraph"/>
        <w:spacing w:line="256" w:lineRule="auto"/>
        <w:ind w:left="644"/>
        <w:jc w:val="both"/>
        <w:rPr>
          <w:rFonts w:ascii="Barlow" w:hAnsi="Barlow"/>
          <w:i/>
          <w:smallCaps/>
          <w:color w:val="4D4F52"/>
        </w:rPr>
      </w:pPr>
    </w:p>
    <w:p w14:paraId="5499567F" w14:textId="77777777" w:rsidR="00634A6A" w:rsidRPr="0047774A" w:rsidRDefault="00634A6A" w:rsidP="00792592">
      <w:pPr>
        <w:pStyle w:val="ListParagraph"/>
        <w:spacing w:line="256" w:lineRule="auto"/>
        <w:ind w:left="644"/>
        <w:jc w:val="both"/>
        <w:rPr>
          <w:rFonts w:ascii="Barlow" w:hAnsi="Barlow"/>
          <w:i/>
          <w:smallCaps/>
          <w:color w:val="4D4F52"/>
        </w:rPr>
      </w:pPr>
    </w:p>
    <w:p w14:paraId="6768F72D" w14:textId="77777777" w:rsidR="00792592" w:rsidRPr="0047774A" w:rsidRDefault="00792592" w:rsidP="00792592">
      <w:pPr>
        <w:pStyle w:val="ListParagraph"/>
        <w:spacing w:line="256" w:lineRule="auto"/>
        <w:ind w:left="644"/>
        <w:jc w:val="both"/>
        <w:rPr>
          <w:rFonts w:ascii="Barlow" w:hAnsi="Barlow"/>
          <w:i/>
          <w:smallCaps/>
          <w:color w:val="4D4F52"/>
        </w:rPr>
      </w:pPr>
    </w:p>
    <w:tbl>
      <w:tblPr>
        <w:tblStyle w:val="TableGrid"/>
        <w:tblpPr w:leftFromText="180" w:rightFromText="180" w:vertAnchor="text" w:horzAnchor="page" w:tblpXSpec="center" w:tblpY="309"/>
        <w:tblW w:w="10587" w:type="dxa"/>
        <w:shd w:val="clear" w:color="auto" w:fill="1E588C"/>
        <w:tblLook w:val="04A0" w:firstRow="1" w:lastRow="0" w:firstColumn="1" w:lastColumn="0" w:noHBand="0" w:noVBand="1"/>
      </w:tblPr>
      <w:tblGrid>
        <w:gridCol w:w="1311"/>
        <w:gridCol w:w="879"/>
        <w:gridCol w:w="1214"/>
        <w:gridCol w:w="855"/>
        <w:gridCol w:w="1161"/>
        <w:gridCol w:w="805"/>
        <w:gridCol w:w="973"/>
        <w:gridCol w:w="1706"/>
        <w:gridCol w:w="750"/>
        <w:gridCol w:w="1192"/>
      </w:tblGrid>
      <w:tr w:rsidR="00792592" w14:paraId="5DC881B6" w14:textId="77777777" w:rsidTr="006D47B3">
        <w:tc>
          <w:tcPr>
            <w:tcW w:w="1278" w:type="dxa"/>
            <w:vMerge w:val="restart"/>
            <w:shd w:val="clear" w:color="auto" w:fill="1E588C"/>
          </w:tcPr>
          <w:p w14:paraId="40DF7308" w14:textId="77777777" w:rsidR="00792592" w:rsidRPr="00262760" w:rsidRDefault="00792592" w:rsidP="006D47B3">
            <w:pPr>
              <w:spacing w:line="256" w:lineRule="auto"/>
              <w:jc w:val="center"/>
              <w:rPr>
                <w:rFonts w:ascii="Barlow" w:hAnsi="Barlow"/>
                <w:iCs/>
                <w:smallCaps/>
                <w:color w:val="FFFFFF" w:themeColor="accent6"/>
              </w:rPr>
            </w:pPr>
          </w:p>
          <w:p w14:paraId="574CD325" w14:textId="77777777" w:rsidR="00792592" w:rsidRPr="00262760" w:rsidRDefault="00792592" w:rsidP="006D47B3">
            <w:pPr>
              <w:spacing w:line="256" w:lineRule="auto"/>
              <w:jc w:val="center"/>
              <w:rPr>
                <w:rFonts w:ascii="Barlow" w:hAnsi="Barlow"/>
                <w:iCs/>
                <w:smallCaps/>
                <w:color w:val="FFFFFF" w:themeColor="accent6"/>
              </w:rPr>
            </w:pPr>
            <w:r w:rsidRPr="00262760">
              <w:rPr>
                <w:rFonts w:ascii="Barlow" w:hAnsi="Barlow"/>
                <w:iCs/>
                <w:smallCaps/>
                <w:color w:val="FFFFFF" w:themeColor="accent6"/>
              </w:rPr>
              <w:t>Participant</w:t>
            </w:r>
          </w:p>
        </w:tc>
        <w:tc>
          <w:tcPr>
            <w:tcW w:w="9309" w:type="dxa"/>
            <w:gridSpan w:val="9"/>
            <w:shd w:val="clear" w:color="auto" w:fill="1E588C"/>
          </w:tcPr>
          <w:p w14:paraId="394D1918" w14:textId="77777777" w:rsidR="00792592" w:rsidRPr="00262760" w:rsidRDefault="00792592" w:rsidP="006D47B3">
            <w:pPr>
              <w:spacing w:line="256" w:lineRule="auto"/>
              <w:jc w:val="center"/>
              <w:rPr>
                <w:rFonts w:ascii="Barlow" w:hAnsi="Barlow"/>
                <w:iCs/>
                <w:smallCaps/>
                <w:color w:val="FFFFFF" w:themeColor="accent6"/>
              </w:rPr>
            </w:pPr>
            <w:r w:rsidRPr="0047774A">
              <w:rPr>
                <w:rFonts w:ascii="Barlow" w:eastAsia="Cambria" w:hAnsi="Barlow" w:cs="Cambria"/>
                <w:b/>
                <w:iCs/>
                <w:color w:val="FFFFFF" w:themeColor="accent6"/>
              </w:rPr>
              <w:t>ESTIMATED ELIGIBLE COSTS</w:t>
            </w:r>
          </w:p>
        </w:tc>
      </w:tr>
      <w:tr w:rsidR="00792592" w14:paraId="37BBFA0D" w14:textId="77777777" w:rsidTr="006D47B3">
        <w:trPr>
          <w:trHeight w:val="1399"/>
        </w:trPr>
        <w:tc>
          <w:tcPr>
            <w:tcW w:w="1278" w:type="dxa"/>
            <w:vMerge/>
            <w:shd w:val="clear" w:color="auto" w:fill="1E588C"/>
          </w:tcPr>
          <w:p w14:paraId="702514B5" w14:textId="77777777" w:rsidR="00792592" w:rsidRPr="00262760" w:rsidRDefault="00792592" w:rsidP="006D47B3">
            <w:pPr>
              <w:spacing w:line="256" w:lineRule="auto"/>
              <w:jc w:val="center"/>
              <w:rPr>
                <w:rFonts w:ascii="Barlow" w:hAnsi="Barlow"/>
                <w:iCs/>
                <w:smallCaps/>
                <w:color w:val="FFFFFF" w:themeColor="accent6"/>
              </w:rPr>
            </w:pPr>
          </w:p>
        </w:tc>
        <w:tc>
          <w:tcPr>
            <w:tcW w:w="859" w:type="dxa"/>
            <w:shd w:val="clear" w:color="auto" w:fill="1E588C"/>
          </w:tcPr>
          <w:p w14:paraId="59984BAE" w14:textId="77777777" w:rsidR="00792592" w:rsidRPr="00262760" w:rsidRDefault="00792592" w:rsidP="006D47B3">
            <w:pPr>
              <w:spacing w:line="256" w:lineRule="auto"/>
              <w:jc w:val="center"/>
              <w:rPr>
                <w:rFonts w:ascii="Barlow" w:hAnsi="Barlow"/>
                <w:iCs/>
                <w:smallCaps/>
                <w:color w:val="FFFFFF" w:themeColor="accent6"/>
              </w:rPr>
            </w:pPr>
            <w:r w:rsidRPr="00262760">
              <w:rPr>
                <w:rFonts w:ascii="Barlow" w:hAnsi="Barlow"/>
                <w:iCs/>
                <w:smallCaps/>
                <w:color w:val="FFFFFF" w:themeColor="accent6"/>
              </w:rPr>
              <w:t>Effort (PMs)</w:t>
            </w:r>
          </w:p>
        </w:tc>
        <w:tc>
          <w:tcPr>
            <w:tcW w:w="1184" w:type="dxa"/>
            <w:shd w:val="clear" w:color="auto" w:fill="1E588C"/>
          </w:tcPr>
          <w:p w14:paraId="429C29A7" w14:textId="77777777" w:rsidR="00792592" w:rsidRPr="00262760" w:rsidRDefault="00792592" w:rsidP="006D47B3">
            <w:pPr>
              <w:spacing w:line="256" w:lineRule="auto"/>
              <w:jc w:val="center"/>
              <w:rPr>
                <w:rFonts w:ascii="Barlow" w:hAnsi="Barlow"/>
                <w:iCs/>
                <w:smallCaps/>
                <w:color w:val="FFFFFF" w:themeColor="accent6"/>
              </w:rPr>
            </w:pPr>
            <w:r w:rsidRPr="00262760">
              <w:rPr>
                <w:rFonts w:ascii="Barlow" w:hAnsi="Barlow"/>
                <w:iCs/>
                <w:smallCaps/>
                <w:color w:val="FFFFFF" w:themeColor="accent6"/>
              </w:rPr>
              <w:t>personnel costs (€)</w:t>
            </w:r>
          </w:p>
        </w:tc>
        <w:tc>
          <w:tcPr>
            <w:tcW w:w="836" w:type="dxa"/>
            <w:shd w:val="clear" w:color="auto" w:fill="1E588C"/>
          </w:tcPr>
          <w:p w14:paraId="7BF6C488" w14:textId="77777777" w:rsidR="00792592" w:rsidRPr="00262760" w:rsidRDefault="00792592" w:rsidP="006D47B3">
            <w:pPr>
              <w:spacing w:line="256" w:lineRule="auto"/>
              <w:jc w:val="center"/>
              <w:rPr>
                <w:rFonts w:ascii="Barlow" w:hAnsi="Barlow"/>
                <w:iCs/>
                <w:smallCaps/>
                <w:color w:val="FFFFFF" w:themeColor="accent6"/>
              </w:rPr>
            </w:pPr>
            <w:r w:rsidRPr="00262760">
              <w:rPr>
                <w:rFonts w:ascii="Barlow" w:hAnsi="Barlow"/>
                <w:iCs/>
                <w:smallCaps/>
                <w:color w:val="FFFFFF" w:themeColor="accent6"/>
              </w:rPr>
              <w:t>travel costs (€)</w:t>
            </w:r>
          </w:p>
        </w:tc>
        <w:tc>
          <w:tcPr>
            <w:tcW w:w="1132" w:type="dxa"/>
            <w:shd w:val="clear" w:color="auto" w:fill="1E588C"/>
          </w:tcPr>
          <w:p w14:paraId="44DE7F94" w14:textId="77777777" w:rsidR="00792592" w:rsidRPr="00262760" w:rsidRDefault="00792592" w:rsidP="006D47B3">
            <w:pPr>
              <w:spacing w:line="256" w:lineRule="auto"/>
              <w:jc w:val="center"/>
              <w:rPr>
                <w:rFonts w:ascii="Barlow" w:hAnsi="Barlow"/>
                <w:iCs/>
                <w:smallCaps/>
                <w:color w:val="FFFFFF" w:themeColor="accent6"/>
              </w:rPr>
            </w:pPr>
            <w:r w:rsidRPr="00262760">
              <w:rPr>
                <w:rFonts w:ascii="Barlow" w:hAnsi="Barlow"/>
                <w:iCs/>
                <w:smallCaps/>
                <w:color w:val="FFFFFF" w:themeColor="accent6"/>
              </w:rPr>
              <w:t>equipment costs (€)</w:t>
            </w:r>
          </w:p>
        </w:tc>
        <w:tc>
          <w:tcPr>
            <w:tcW w:w="787" w:type="dxa"/>
            <w:shd w:val="clear" w:color="auto" w:fill="1E588C"/>
          </w:tcPr>
          <w:p w14:paraId="26D13971" w14:textId="77777777" w:rsidR="00792592" w:rsidRPr="00262760" w:rsidRDefault="00792592" w:rsidP="006D47B3">
            <w:pPr>
              <w:spacing w:line="256" w:lineRule="auto"/>
              <w:jc w:val="center"/>
              <w:rPr>
                <w:rFonts w:ascii="Barlow" w:hAnsi="Barlow"/>
                <w:iCs/>
                <w:smallCaps/>
                <w:color w:val="FFFFFF" w:themeColor="accent6"/>
              </w:rPr>
            </w:pPr>
            <w:r w:rsidRPr="00262760">
              <w:rPr>
                <w:rFonts w:ascii="Barlow" w:hAnsi="Barlow"/>
                <w:iCs/>
                <w:smallCaps/>
                <w:color w:val="FFFFFF" w:themeColor="accent6"/>
              </w:rPr>
              <w:t>other direct costs (€)</w:t>
            </w:r>
          </w:p>
        </w:tc>
        <w:tc>
          <w:tcPr>
            <w:tcW w:w="951" w:type="dxa"/>
            <w:shd w:val="clear" w:color="auto" w:fill="1E588C"/>
          </w:tcPr>
          <w:p w14:paraId="43957460" w14:textId="77777777" w:rsidR="00792592" w:rsidRPr="00262760" w:rsidRDefault="00792592" w:rsidP="006D47B3">
            <w:pPr>
              <w:spacing w:line="256" w:lineRule="auto"/>
              <w:jc w:val="center"/>
              <w:rPr>
                <w:rFonts w:ascii="Barlow" w:hAnsi="Barlow"/>
                <w:iCs/>
                <w:smallCaps/>
                <w:color w:val="FFFFFF" w:themeColor="accent6"/>
              </w:rPr>
            </w:pPr>
            <w:r w:rsidRPr="00262760">
              <w:rPr>
                <w:rFonts w:ascii="Barlow" w:hAnsi="Barlow"/>
                <w:iCs/>
                <w:smallCaps/>
                <w:color w:val="FFFFFF" w:themeColor="accent6"/>
              </w:rPr>
              <w:t>indirect costs (€)</w:t>
            </w:r>
          </w:p>
        </w:tc>
        <w:tc>
          <w:tcPr>
            <w:tcW w:w="1662" w:type="dxa"/>
            <w:shd w:val="clear" w:color="auto" w:fill="1E588C"/>
          </w:tcPr>
          <w:p w14:paraId="579E55EC" w14:textId="77777777" w:rsidR="00792592" w:rsidRPr="00262760" w:rsidRDefault="00792592" w:rsidP="006D47B3">
            <w:pPr>
              <w:spacing w:line="256" w:lineRule="auto"/>
              <w:jc w:val="center"/>
              <w:rPr>
                <w:rFonts w:ascii="Barlow" w:hAnsi="Barlow"/>
                <w:iCs/>
                <w:smallCaps/>
                <w:color w:val="FFFFFF" w:themeColor="accent6"/>
              </w:rPr>
            </w:pPr>
            <w:r w:rsidRPr="00262760">
              <w:rPr>
                <w:rFonts w:ascii="Barlow" w:hAnsi="Barlow"/>
                <w:iCs/>
                <w:smallCaps/>
                <w:color w:val="FFFFFF" w:themeColor="accent6"/>
              </w:rPr>
              <w:t>total subcontracting costs (€)</w:t>
            </w:r>
          </w:p>
        </w:tc>
        <w:tc>
          <w:tcPr>
            <w:tcW w:w="735" w:type="dxa"/>
            <w:shd w:val="clear" w:color="auto" w:fill="1E588C"/>
          </w:tcPr>
          <w:p w14:paraId="705330C6" w14:textId="77777777" w:rsidR="00792592" w:rsidRPr="00262760" w:rsidRDefault="00792592" w:rsidP="006D47B3">
            <w:pPr>
              <w:spacing w:line="256" w:lineRule="auto"/>
              <w:jc w:val="center"/>
              <w:rPr>
                <w:rFonts w:ascii="Barlow" w:hAnsi="Barlow"/>
                <w:iCs/>
                <w:smallCaps/>
                <w:color w:val="FFFFFF" w:themeColor="accent6"/>
              </w:rPr>
            </w:pPr>
            <w:r w:rsidRPr="00262760">
              <w:rPr>
                <w:rFonts w:ascii="Barlow" w:hAnsi="Barlow"/>
                <w:iCs/>
                <w:smallCaps/>
                <w:color w:val="FFFFFF" w:themeColor="accent6"/>
              </w:rPr>
              <w:t>total costs (€)</w:t>
            </w:r>
          </w:p>
        </w:tc>
        <w:tc>
          <w:tcPr>
            <w:tcW w:w="1163" w:type="dxa"/>
            <w:shd w:val="clear" w:color="auto" w:fill="1E588C"/>
          </w:tcPr>
          <w:p w14:paraId="4283074D" w14:textId="77777777" w:rsidR="00792592" w:rsidRPr="00262760" w:rsidRDefault="00792592" w:rsidP="006D47B3">
            <w:pPr>
              <w:spacing w:line="256" w:lineRule="auto"/>
              <w:jc w:val="center"/>
              <w:rPr>
                <w:rFonts w:ascii="Barlow" w:hAnsi="Barlow"/>
                <w:iCs/>
                <w:smallCaps/>
                <w:color w:val="FFFFFF" w:themeColor="accent6"/>
              </w:rPr>
            </w:pPr>
            <w:r w:rsidRPr="00262760">
              <w:rPr>
                <w:rFonts w:ascii="Barlow" w:hAnsi="Barlow"/>
                <w:iCs/>
                <w:smallCaps/>
                <w:color w:val="FFFFFF" w:themeColor="accent6"/>
              </w:rPr>
              <w:t>requested funding (€)</w:t>
            </w:r>
          </w:p>
        </w:tc>
      </w:tr>
      <w:tr w:rsidR="00792592" w14:paraId="17E3ED02" w14:textId="77777777" w:rsidTr="006D47B3">
        <w:trPr>
          <w:trHeight w:val="838"/>
        </w:trPr>
        <w:tc>
          <w:tcPr>
            <w:tcW w:w="1278" w:type="dxa"/>
          </w:tcPr>
          <w:p w14:paraId="41749FD6" w14:textId="77777777" w:rsidR="00792592" w:rsidRDefault="00792592" w:rsidP="006D47B3">
            <w:pPr>
              <w:spacing w:line="256" w:lineRule="auto"/>
              <w:jc w:val="both"/>
              <w:rPr>
                <w:rFonts w:ascii="Barlow" w:hAnsi="Barlow"/>
                <w:i/>
                <w:smallCaps/>
                <w:color w:val="4D4F52"/>
              </w:rPr>
            </w:pPr>
          </w:p>
        </w:tc>
        <w:tc>
          <w:tcPr>
            <w:tcW w:w="859" w:type="dxa"/>
          </w:tcPr>
          <w:p w14:paraId="3224A9C9" w14:textId="77777777" w:rsidR="00792592" w:rsidRDefault="00792592" w:rsidP="006D47B3">
            <w:pPr>
              <w:spacing w:line="256" w:lineRule="auto"/>
              <w:jc w:val="both"/>
              <w:rPr>
                <w:rFonts w:ascii="Barlow" w:hAnsi="Barlow"/>
                <w:i/>
                <w:smallCaps/>
                <w:color w:val="4D4F52"/>
              </w:rPr>
            </w:pPr>
          </w:p>
        </w:tc>
        <w:tc>
          <w:tcPr>
            <w:tcW w:w="1184" w:type="dxa"/>
          </w:tcPr>
          <w:p w14:paraId="43926414" w14:textId="77777777" w:rsidR="00792592" w:rsidRDefault="00792592" w:rsidP="006D47B3">
            <w:pPr>
              <w:spacing w:line="256" w:lineRule="auto"/>
              <w:jc w:val="both"/>
              <w:rPr>
                <w:rFonts w:ascii="Barlow" w:hAnsi="Barlow"/>
                <w:i/>
                <w:smallCaps/>
                <w:color w:val="4D4F52"/>
              </w:rPr>
            </w:pPr>
          </w:p>
        </w:tc>
        <w:tc>
          <w:tcPr>
            <w:tcW w:w="836" w:type="dxa"/>
          </w:tcPr>
          <w:p w14:paraId="621627DC" w14:textId="77777777" w:rsidR="00792592" w:rsidRDefault="00792592" w:rsidP="006D47B3">
            <w:pPr>
              <w:spacing w:line="256" w:lineRule="auto"/>
              <w:jc w:val="both"/>
              <w:rPr>
                <w:rFonts w:ascii="Barlow" w:hAnsi="Barlow"/>
                <w:i/>
                <w:smallCaps/>
                <w:color w:val="4D4F52"/>
              </w:rPr>
            </w:pPr>
          </w:p>
        </w:tc>
        <w:tc>
          <w:tcPr>
            <w:tcW w:w="1132" w:type="dxa"/>
          </w:tcPr>
          <w:p w14:paraId="0703FF89" w14:textId="77777777" w:rsidR="00792592" w:rsidRDefault="00792592" w:rsidP="006D47B3">
            <w:pPr>
              <w:spacing w:line="256" w:lineRule="auto"/>
              <w:jc w:val="both"/>
              <w:rPr>
                <w:rFonts w:ascii="Barlow" w:hAnsi="Barlow"/>
                <w:i/>
                <w:smallCaps/>
                <w:color w:val="4D4F52"/>
              </w:rPr>
            </w:pPr>
          </w:p>
        </w:tc>
        <w:tc>
          <w:tcPr>
            <w:tcW w:w="787" w:type="dxa"/>
          </w:tcPr>
          <w:p w14:paraId="3F6EF1BA" w14:textId="77777777" w:rsidR="00792592" w:rsidRDefault="00792592" w:rsidP="006D47B3">
            <w:pPr>
              <w:spacing w:line="256" w:lineRule="auto"/>
              <w:jc w:val="both"/>
              <w:rPr>
                <w:rFonts w:ascii="Barlow" w:hAnsi="Barlow"/>
                <w:i/>
                <w:smallCaps/>
                <w:color w:val="4D4F52"/>
              </w:rPr>
            </w:pPr>
          </w:p>
        </w:tc>
        <w:tc>
          <w:tcPr>
            <w:tcW w:w="951" w:type="dxa"/>
          </w:tcPr>
          <w:p w14:paraId="1E3C46F0" w14:textId="77777777" w:rsidR="00792592" w:rsidRDefault="00792592" w:rsidP="006D47B3">
            <w:pPr>
              <w:spacing w:line="256" w:lineRule="auto"/>
              <w:jc w:val="both"/>
              <w:rPr>
                <w:rFonts w:ascii="Barlow" w:hAnsi="Barlow"/>
                <w:i/>
                <w:smallCaps/>
                <w:color w:val="4D4F52"/>
              </w:rPr>
            </w:pPr>
          </w:p>
        </w:tc>
        <w:tc>
          <w:tcPr>
            <w:tcW w:w="1662" w:type="dxa"/>
          </w:tcPr>
          <w:p w14:paraId="097A1AEA" w14:textId="77777777" w:rsidR="00792592" w:rsidRDefault="00792592" w:rsidP="006D47B3">
            <w:pPr>
              <w:spacing w:line="256" w:lineRule="auto"/>
              <w:jc w:val="both"/>
              <w:rPr>
                <w:rFonts w:ascii="Barlow" w:hAnsi="Barlow"/>
                <w:i/>
                <w:smallCaps/>
                <w:color w:val="4D4F52"/>
              </w:rPr>
            </w:pPr>
          </w:p>
        </w:tc>
        <w:tc>
          <w:tcPr>
            <w:tcW w:w="735" w:type="dxa"/>
          </w:tcPr>
          <w:p w14:paraId="2C673F8D" w14:textId="77777777" w:rsidR="00792592" w:rsidRDefault="00792592" w:rsidP="006D47B3">
            <w:pPr>
              <w:spacing w:line="256" w:lineRule="auto"/>
              <w:jc w:val="both"/>
              <w:rPr>
                <w:rFonts w:ascii="Barlow" w:hAnsi="Barlow"/>
                <w:i/>
                <w:smallCaps/>
                <w:color w:val="4D4F52"/>
              </w:rPr>
            </w:pPr>
          </w:p>
        </w:tc>
        <w:tc>
          <w:tcPr>
            <w:tcW w:w="1163" w:type="dxa"/>
          </w:tcPr>
          <w:p w14:paraId="0FFDD513" w14:textId="77777777" w:rsidR="00792592" w:rsidRDefault="00792592" w:rsidP="006D47B3">
            <w:pPr>
              <w:spacing w:line="256" w:lineRule="auto"/>
              <w:jc w:val="both"/>
              <w:rPr>
                <w:rFonts w:ascii="Barlow" w:hAnsi="Barlow"/>
                <w:i/>
                <w:smallCaps/>
                <w:color w:val="4D4F52"/>
              </w:rPr>
            </w:pPr>
          </w:p>
        </w:tc>
      </w:tr>
    </w:tbl>
    <w:p w14:paraId="1E08148F" w14:textId="77777777" w:rsidR="00792592" w:rsidRDefault="00792592" w:rsidP="00792592">
      <w:pPr>
        <w:spacing w:line="256" w:lineRule="auto"/>
        <w:ind w:left="284"/>
        <w:jc w:val="both"/>
        <w:rPr>
          <w:rFonts w:ascii="Barlow" w:hAnsi="Barlow"/>
          <w:i/>
          <w:smallCaps/>
          <w:color w:val="4D4F52"/>
        </w:rPr>
      </w:pPr>
    </w:p>
    <w:p w14:paraId="6CFAA279" w14:textId="77777777" w:rsidR="00792592" w:rsidRDefault="00792592" w:rsidP="00792592">
      <w:pPr>
        <w:pStyle w:val="ListParagraph"/>
        <w:ind w:left="580"/>
        <w:jc w:val="both"/>
        <w:rPr>
          <w:rFonts w:ascii="Barlow" w:eastAsia="Cambria" w:hAnsi="Barlow" w:cs="Cambria"/>
          <w:i/>
          <w:color w:val="4C4F52"/>
        </w:rPr>
      </w:pPr>
    </w:p>
    <w:p w14:paraId="37097995" w14:textId="6BF68FE1" w:rsidR="00792592" w:rsidRPr="003A1A1C" w:rsidRDefault="00792592" w:rsidP="00792592">
      <w:pPr>
        <w:pStyle w:val="ListParagraph"/>
        <w:numPr>
          <w:ilvl w:val="0"/>
          <w:numId w:val="38"/>
        </w:numPr>
        <w:jc w:val="both"/>
        <w:rPr>
          <w:rFonts w:ascii="Barlow" w:eastAsia="Cambria" w:hAnsi="Barlow" w:cs="Cambria"/>
          <w:i/>
          <w:color w:val="4C4F52"/>
        </w:rPr>
      </w:pPr>
      <w:r w:rsidRPr="003A1A1C">
        <w:rPr>
          <w:rFonts w:ascii="Barlow" w:eastAsia="Cambria" w:hAnsi="Barlow" w:cs="Cambria"/>
          <w:i/>
          <w:color w:val="4C4F52"/>
        </w:rPr>
        <w:t>In column ‘Effort (PM)’, insert the required person months for the work involved.</w:t>
      </w:r>
    </w:p>
    <w:p w14:paraId="018A157C" w14:textId="77777777" w:rsidR="00792592" w:rsidRDefault="00792592" w:rsidP="00792592">
      <w:pPr>
        <w:pStyle w:val="ListParagraph"/>
        <w:numPr>
          <w:ilvl w:val="0"/>
          <w:numId w:val="38"/>
        </w:numPr>
        <w:jc w:val="both"/>
        <w:rPr>
          <w:rFonts w:ascii="Barlow" w:eastAsia="Cambria" w:hAnsi="Barlow" w:cs="Cambria"/>
          <w:i/>
          <w:color w:val="4C4F52"/>
        </w:rPr>
      </w:pPr>
      <w:r w:rsidRPr="003A1A1C">
        <w:rPr>
          <w:rFonts w:ascii="Barlow" w:eastAsia="Cambria" w:hAnsi="Barlow" w:cs="Cambria"/>
          <w:i/>
          <w:color w:val="4C4F52"/>
        </w:rPr>
        <w:t>In column ‘Personnel Costs (€)’, insert your personnel costs for the work involved.</w:t>
      </w:r>
    </w:p>
    <w:p w14:paraId="2966ED0C" w14:textId="77777777" w:rsidR="00792592" w:rsidRDefault="00792592" w:rsidP="00792592">
      <w:pPr>
        <w:pStyle w:val="ListParagraph"/>
        <w:numPr>
          <w:ilvl w:val="0"/>
          <w:numId w:val="38"/>
        </w:numPr>
        <w:jc w:val="both"/>
        <w:rPr>
          <w:rFonts w:ascii="Barlow" w:eastAsia="Cambria" w:hAnsi="Barlow" w:cs="Cambria"/>
          <w:i/>
          <w:color w:val="4C4F52"/>
        </w:rPr>
      </w:pPr>
      <w:r w:rsidRPr="008701DA">
        <w:rPr>
          <w:rFonts w:ascii="Barlow" w:eastAsia="Cambria" w:hAnsi="Barlow" w:cs="Cambria"/>
          <w:i/>
          <w:color w:val="4C4F52"/>
        </w:rPr>
        <w:t xml:space="preserve">In column Travel Costs (€), insert </w:t>
      </w:r>
      <w:r w:rsidRPr="00262760">
        <w:rPr>
          <w:rFonts w:ascii="Barlow" w:eastAsia="Cambria" w:hAnsi="Barlow" w:cs="Cambria"/>
          <w:i/>
          <w:color w:val="4C4F52"/>
        </w:rPr>
        <w:t>the estimated travel costs required for the proposed activities, such as attendance at technical meetings, project-related events etc.</w:t>
      </w:r>
    </w:p>
    <w:p w14:paraId="6CA0A546" w14:textId="77777777" w:rsidR="00792592" w:rsidRPr="001A4602" w:rsidRDefault="00792592" w:rsidP="00792592">
      <w:pPr>
        <w:pStyle w:val="ListParagraph"/>
        <w:numPr>
          <w:ilvl w:val="0"/>
          <w:numId w:val="38"/>
        </w:numPr>
        <w:jc w:val="both"/>
        <w:rPr>
          <w:rFonts w:ascii="Barlow" w:eastAsia="Cambria" w:hAnsi="Barlow" w:cs="Cambria"/>
          <w:i/>
          <w:color w:val="4C4F52"/>
        </w:rPr>
      </w:pPr>
      <w:r w:rsidRPr="001A4602">
        <w:rPr>
          <w:rFonts w:ascii="Barlow" w:eastAsia="Cambria" w:hAnsi="Barlow" w:cs="Cambria"/>
          <w:i/>
          <w:color w:val="4C4F52"/>
        </w:rPr>
        <w:t>In column Equipment, insert equipment, infrastructure or other assets needed for the activities. Under Horizon Europe EC rules, equipment costs must follow depreciation rules, meaning that only the portion of the asset cost corresponding to its use during the project may be budgeted, not the full purchase price.</w:t>
      </w:r>
    </w:p>
    <w:p w14:paraId="69F15172" w14:textId="77777777" w:rsidR="00792592" w:rsidRPr="003A1A1C" w:rsidRDefault="00792592" w:rsidP="00792592">
      <w:pPr>
        <w:pStyle w:val="ListParagraph"/>
        <w:numPr>
          <w:ilvl w:val="0"/>
          <w:numId w:val="38"/>
        </w:numPr>
        <w:jc w:val="both"/>
        <w:rPr>
          <w:rFonts w:ascii="Barlow" w:eastAsia="Cambria" w:hAnsi="Barlow" w:cs="Cambria"/>
          <w:i/>
          <w:color w:val="4C4F52"/>
        </w:rPr>
      </w:pPr>
      <w:r w:rsidRPr="003A1A1C">
        <w:rPr>
          <w:rFonts w:ascii="Barlow" w:eastAsia="Cambria" w:hAnsi="Barlow" w:cs="Cambria"/>
          <w:i/>
          <w:color w:val="4C4F52"/>
        </w:rPr>
        <w:t xml:space="preserve">In column ‘Other direct costs (€)’, insert any other direct costs, for example material costs. </w:t>
      </w:r>
    </w:p>
    <w:p w14:paraId="69CE70EE" w14:textId="77777777" w:rsidR="00792592" w:rsidRPr="001678CE" w:rsidRDefault="00792592" w:rsidP="00792592">
      <w:pPr>
        <w:pStyle w:val="ListParagraph"/>
        <w:numPr>
          <w:ilvl w:val="0"/>
          <w:numId w:val="38"/>
        </w:numPr>
        <w:spacing w:before="100" w:beforeAutospacing="1" w:after="100" w:afterAutospacing="1"/>
        <w:rPr>
          <w:rFonts w:ascii="Barlow" w:hAnsi="Barlow"/>
          <w:i/>
          <w:color w:val="4A4B4E"/>
        </w:rPr>
      </w:pPr>
      <w:r w:rsidRPr="003A1A1C">
        <w:rPr>
          <w:rFonts w:ascii="Barlow" w:eastAsia="Cambria" w:hAnsi="Barlow" w:cs="Cambria"/>
          <w:i/>
          <w:color w:val="4C4F52"/>
        </w:rPr>
        <w:t xml:space="preserve">In column ‘Indirect costs (€)’, insert your indirect (overhead) costs; 25 % of all your direct costs, which are </w:t>
      </w:r>
      <w:r w:rsidRPr="001678CE">
        <w:rPr>
          <w:rFonts w:ascii="Barlow" w:eastAsia="Cambria" w:hAnsi="Barlow" w:cs="Cambria"/>
          <w:i/>
          <w:color w:val="4C4F52"/>
        </w:rPr>
        <w:t xml:space="preserve">the </w:t>
      </w:r>
      <w:r w:rsidRPr="001678CE">
        <w:rPr>
          <w:rFonts w:ascii="Barlow" w:hAnsi="Barlow"/>
          <w:i/>
          <w:color w:val="4A4B4E"/>
        </w:rPr>
        <w:t>Personnel Costs, Travel, Equipment and Other Direct Costs</w:t>
      </w:r>
      <w:r>
        <w:rPr>
          <w:rFonts w:ascii="Barlow" w:hAnsi="Barlow"/>
          <w:i/>
          <w:color w:val="4A4B4E"/>
        </w:rPr>
        <w:t>.</w:t>
      </w:r>
    </w:p>
    <w:p w14:paraId="2FCF5798" w14:textId="77777777" w:rsidR="00792592" w:rsidRPr="003A1A1C" w:rsidRDefault="00792592" w:rsidP="00792592">
      <w:pPr>
        <w:pStyle w:val="ListParagraph"/>
        <w:numPr>
          <w:ilvl w:val="0"/>
          <w:numId w:val="38"/>
        </w:numPr>
        <w:jc w:val="both"/>
        <w:rPr>
          <w:rFonts w:ascii="Barlow" w:eastAsia="Cambria" w:hAnsi="Barlow" w:cs="Cambria"/>
          <w:i/>
          <w:color w:val="4C4F52"/>
        </w:rPr>
      </w:pPr>
      <w:r w:rsidRPr="003A1A1C">
        <w:rPr>
          <w:rFonts w:ascii="Barlow" w:eastAsia="Cambria" w:hAnsi="Barlow" w:cs="Cambria"/>
          <w:i/>
          <w:color w:val="4C4F52"/>
        </w:rPr>
        <w:t xml:space="preserve">In column “Total subcontracting costs”, insert any costs related to a subcontract you would enter. Subcontracting costs should be </w:t>
      </w:r>
      <w:r w:rsidRPr="006650D5">
        <w:rPr>
          <w:rFonts w:ascii="Barlow" w:eastAsia="Cambria" w:hAnsi="Barlow" w:cs="Cambria"/>
          <w:i/>
          <w:color w:val="4C4F52"/>
        </w:rPr>
        <w:t>exceptional and well justified. Please</w:t>
      </w:r>
      <w:r w:rsidRPr="003A1A1C">
        <w:rPr>
          <w:rFonts w:ascii="Barlow" w:eastAsia="Cambria" w:hAnsi="Barlow" w:cs="Cambria"/>
          <w:i/>
          <w:color w:val="4C4F52"/>
        </w:rPr>
        <w:t xml:space="preserve"> note that you will have to ensure that the subcontractor will comply with all obligations, especially coming from the contract that you will sign with the Cascade funding partner, if successful. Please provide here sufficient justification on what and why you need to subcontract some of your tasks.</w:t>
      </w:r>
    </w:p>
    <w:p w14:paraId="406022BB" w14:textId="77777777" w:rsidR="00792592" w:rsidRPr="003A1A1C" w:rsidRDefault="00792592" w:rsidP="00792592">
      <w:pPr>
        <w:pStyle w:val="ListParagraph"/>
        <w:numPr>
          <w:ilvl w:val="0"/>
          <w:numId w:val="38"/>
        </w:numPr>
        <w:jc w:val="both"/>
        <w:rPr>
          <w:rFonts w:ascii="Barlow" w:eastAsia="Cambria" w:hAnsi="Barlow" w:cs="Cambria"/>
          <w:i/>
          <w:color w:val="4C4F52"/>
        </w:rPr>
      </w:pPr>
      <w:r w:rsidRPr="003A1A1C">
        <w:rPr>
          <w:rFonts w:ascii="Barlow" w:eastAsia="Cambria" w:hAnsi="Barlow" w:cs="Cambria"/>
          <w:i/>
          <w:color w:val="4C4F52"/>
        </w:rPr>
        <w:t>In column ‘Total costs (€)’, calculate the sum of all your indicated costs.</w:t>
      </w:r>
    </w:p>
    <w:p w14:paraId="432148D5" w14:textId="1C37D97A" w:rsidR="00792592" w:rsidRPr="003A1A1C" w:rsidRDefault="00792592" w:rsidP="00792592">
      <w:pPr>
        <w:pStyle w:val="ListParagraph"/>
        <w:numPr>
          <w:ilvl w:val="0"/>
          <w:numId w:val="38"/>
        </w:numPr>
        <w:jc w:val="both"/>
        <w:rPr>
          <w:rFonts w:ascii="Barlow" w:eastAsia="Cambria" w:hAnsi="Barlow" w:cs="Cambria"/>
          <w:i/>
          <w:color w:val="4C4F52"/>
        </w:rPr>
      </w:pPr>
      <w:r w:rsidRPr="003A1A1C">
        <w:rPr>
          <w:rFonts w:ascii="Barlow" w:eastAsia="Cambria" w:hAnsi="Barlow" w:cs="Cambria"/>
          <w:i/>
          <w:color w:val="4C4F52"/>
        </w:rPr>
        <w:t>In column ‘Requested funding (€)’, insert your requested EC contribution. You may request up to the total amount allowed by the related call</w:t>
      </w:r>
      <w:r>
        <w:rPr>
          <w:rFonts w:ascii="Barlow" w:eastAsia="Cambria" w:hAnsi="Barlow" w:cs="Cambria"/>
          <w:i/>
          <w:color w:val="4C4F52"/>
        </w:rPr>
        <w:t xml:space="preserve"> (60,000 EUR)</w:t>
      </w:r>
      <w:r w:rsidRPr="003A1A1C">
        <w:rPr>
          <w:rFonts w:ascii="Barlow" w:eastAsia="Cambria" w:hAnsi="Barlow" w:cs="Cambria"/>
          <w:i/>
          <w:color w:val="4C4F52"/>
        </w:rPr>
        <w:t>.</w:t>
      </w:r>
      <w:r w:rsidRPr="00846B95">
        <w:rPr>
          <w:rFonts w:ascii="Barlow" w:eastAsia="Cambria" w:hAnsi="Barlow" w:cs="Cambria"/>
          <w:i/>
          <w:color w:val="4C4F52"/>
        </w:rPr>
        <w:t xml:space="preserve"> </w:t>
      </w:r>
      <w:r w:rsidRPr="00846B95">
        <w:rPr>
          <w:rFonts w:ascii="Barlow" w:hAnsi="Barlow"/>
          <w:i/>
          <w:iCs/>
          <w:color w:val="4C4F52"/>
        </w:rPr>
        <w:t>For for-profit legal entities, the requested funding amount must correspond to 70% of the project’s total budget</w:t>
      </w:r>
      <w:r w:rsidR="00634A6A">
        <w:rPr>
          <w:rFonts w:ascii="Barlow" w:hAnsi="Barlow"/>
          <w:i/>
          <w:iCs/>
          <w:color w:val="4C4F52"/>
        </w:rPr>
        <w:t xml:space="preserve"> (total costs)</w:t>
      </w:r>
      <w:r w:rsidRPr="00846B95">
        <w:rPr>
          <w:rFonts w:ascii="Barlow" w:hAnsi="Barlow"/>
          <w:i/>
          <w:iCs/>
          <w:color w:val="4C4F52"/>
        </w:rPr>
        <w:t>.</w:t>
      </w:r>
    </w:p>
    <w:p w14:paraId="6EF3F89B" w14:textId="77777777" w:rsidR="00792592" w:rsidRPr="003A1A1C" w:rsidRDefault="00792592" w:rsidP="00792592">
      <w:pPr>
        <w:pStyle w:val="ListParagraph"/>
        <w:ind w:left="580"/>
        <w:jc w:val="both"/>
        <w:rPr>
          <w:rFonts w:ascii="Barlow" w:eastAsia="Cambria" w:hAnsi="Barlow" w:cs="Cambria"/>
          <w:i/>
          <w:color w:val="4C4F52"/>
        </w:rPr>
      </w:pPr>
    </w:p>
    <w:p w14:paraId="20953B5C" w14:textId="77777777" w:rsidR="00792592" w:rsidRPr="003A1A1C" w:rsidRDefault="00792592" w:rsidP="00792592">
      <w:pPr>
        <w:pStyle w:val="ListParagraph"/>
        <w:ind w:left="580"/>
        <w:jc w:val="both"/>
        <w:rPr>
          <w:rFonts w:ascii="Barlow" w:eastAsia="Cambria" w:hAnsi="Barlow" w:cs="Cambria"/>
          <w:i/>
          <w:color w:val="4C4F52"/>
        </w:rPr>
      </w:pPr>
    </w:p>
    <w:p w14:paraId="1813053A" w14:textId="77777777" w:rsidR="00792592" w:rsidRPr="003A1A1C" w:rsidRDefault="00792592" w:rsidP="00792592">
      <w:pPr>
        <w:pStyle w:val="ListParagraph"/>
        <w:numPr>
          <w:ilvl w:val="0"/>
          <w:numId w:val="41"/>
        </w:numPr>
        <w:spacing w:before="480"/>
        <w:jc w:val="both"/>
        <w:rPr>
          <w:rFonts w:ascii="Barlow" w:eastAsia="Cambria" w:hAnsi="Barlow" w:cs="Cambria"/>
          <w:color w:val="4C4F52"/>
        </w:rPr>
      </w:pPr>
      <w:r w:rsidRPr="003A1A1C">
        <w:rPr>
          <w:rFonts w:ascii="Barlow" w:eastAsia="Cambria" w:hAnsi="Barlow" w:cs="Cambria"/>
          <w:color w:val="4C4F52"/>
        </w:rPr>
        <w:t xml:space="preserve">Intellectual Property and Ethical Issues </w:t>
      </w:r>
    </w:p>
    <w:p w14:paraId="2CBC3C84" w14:textId="77777777" w:rsidR="00792592" w:rsidRPr="003A1A1C" w:rsidRDefault="00792592" w:rsidP="00792592">
      <w:pPr>
        <w:jc w:val="both"/>
        <w:rPr>
          <w:rFonts w:ascii="Barlow" w:eastAsia="Cambria" w:hAnsi="Barlow" w:cs="Cambria"/>
          <w:color w:val="4C4F52"/>
        </w:rPr>
      </w:pPr>
      <w:r w:rsidRPr="003A1A1C">
        <w:rPr>
          <w:rFonts w:ascii="Barlow" w:eastAsia="Cambria" w:hAnsi="Barlow" w:cs="Cambria"/>
          <w:color w:val="4C4F52"/>
        </w:rPr>
        <w:t>Please explain your plans addressing IP (e.g. patent) issues to protect the technology rights. Please explain your plan to address Ethical Issues (if it is the case for your service) and the certification process. Finally, please state that there is no active engagement with the HEDGE-IoT Consortium Partners nor the pilot provider of the specific topic you are addressing.</w:t>
      </w:r>
    </w:p>
    <w:p w14:paraId="4C6A6181" w14:textId="77777777" w:rsidR="00792592" w:rsidRPr="003A1A1C" w:rsidRDefault="00792592" w:rsidP="00792592">
      <w:pPr>
        <w:pStyle w:val="ListParagraph"/>
        <w:numPr>
          <w:ilvl w:val="0"/>
          <w:numId w:val="41"/>
        </w:numPr>
        <w:spacing w:before="480"/>
        <w:jc w:val="both"/>
        <w:rPr>
          <w:rFonts w:ascii="Barlow" w:eastAsia="Cambria" w:hAnsi="Barlow" w:cs="Cambria"/>
          <w:color w:val="4C4F52"/>
        </w:rPr>
      </w:pPr>
      <w:r w:rsidRPr="003A1A1C">
        <w:rPr>
          <w:rFonts w:ascii="Barlow" w:eastAsia="Cambria" w:hAnsi="Barlow" w:cs="Cambria"/>
          <w:color w:val="4C4F52"/>
        </w:rPr>
        <w:t xml:space="preserve">Company description (Third party) </w:t>
      </w:r>
    </w:p>
    <w:p w14:paraId="282B6BA1" w14:textId="77777777" w:rsidR="00792592" w:rsidRDefault="00792592" w:rsidP="00792592">
      <w:pPr>
        <w:jc w:val="both"/>
        <w:rPr>
          <w:rFonts w:ascii="Barlow" w:hAnsi="Barlow"/>
          <w:color w:val="4C4F52"/>
        </w:rPr>
      </w:pPr>
      <w:r w:rsidRPr="003A1A1C">
        <w:rPr>
          <w:rFonts w:ascii="Barlow" w:eastAsia="Cambria" w:hAnsi="Barlow" w:cs="Cambria"/>
          <w:color w:val="4C4F52"/>
        </w:rPr>
        <w:t>Write a brief description of the legal entity, the main tasks they have been attributed, and the previous experience relevant to those tasks. Provide also a short profile of the individuals who will be undertaking the work.</w:t>
      </w:r>
    </w:p>
    <w:p w14:paraId="44F53257" w14:textId="77777777" w:rsidR="001777F6" w:rsidRDefault="001777F6" w:rsidP="001777F6"/>
    <w:bookmarkEnd w:id="0"/>
    <w:p w14:paraId="2119A08B" w14:textId="5AD2901B" w:rsidR="009D5394" w:rsidRPr="00E07A91" w:rsidRDefault="009D5394">
      <w:pPr>
        <w:rPr>
          <w:rFonts w:ascii="Barlow" w:hAnsi="Barlow"/>
          <w:color w:val="4D4F52"/>
        </w:rPr>
      </w:pPr>
      <w:r w:rsidRPr="00E07A91">
        <w:rPr>
          <w:rFonts w:ascii="Barlow" w:hAnsi="Barlow"/>
          <w:color w:val="4D4F52"/>
        </w:rPr>
        <w:br w:type="page"/>
      </w:r>
    </w:p>
    <w:p w14:paraId="5AEF4801" w14:textId="235EF975" w:rsidR="00CB1F2F" w:rsidRPr="00E07A91" w:rsidRDefault="00E07A91">
      <w:pPr>
        <w:pBdr>
          <w:top w:val="nil"/>
          <w:left w:val="nil"/>
          <w:bottom w:val="nil"/>
          <w:right w:val="nil"/>
          <w:between w:val="nil"/>
        </w:pBdr>
        <w:tabs>
          <w:tab w:val="center" w:pos="4680"/>
          <w:tab w:val="right" w:pos="9360"/>
        </w:tabs>
        <w:rPr>
          <w:rFonts w:ascii="Barlow" w:hAnsi="Barlow"/>
          <w:color w:val="4D4F52"/>
        </w:rPr>
      </w:pPr>
      <w:r w:rsidRPr="00E07A91">
        <w:rPr>
          <w:rFonts w:ascii="Barlow" w:hAnsi="Barlow"/>
          <w:noProof/>
          <w:color w:val="4D4F52"/>
        </w:rPr>
        <w:lastRenderedPageBreak/>
        <w:drawing>
          <wp:anchor distT="0" distB="0" distL="114300" distR="114300" simplePos="0" relativeHeight="251666432" behindDoc="0" locked="0" layoutInCell="1" allowOverlap="1" wp14:anchorId="3385D64F" wp14:editId="594AAAAD">
            <wp:simplePos x="0" y="0"/>
            <wp:positionH relativeFrom="margin">
              <wp:posOffset>-315512</wp:posOffset>
            </wp:positionH>
            <wp:positionV relativeFrom="paragraph">
              <wp:posOffset>-609600</wp:posOffset>
            </wp:positionV>
            <wp:extent cx="6666614" cy="6666614"/>
            <wp:effectExtent l="0" t="0" r="0" b="0"/>
            <wp:wrapNone/>
            <wp:docPr id="17182740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27400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66614" cy="6666614"/>
                    </a:xfrm>
                    <a:prstGeom prst="rect">
                      <a:avLst/>
                    </a:prstGeom>
                  </pic:spPr>
                </pic:pic>
              </a:graphicData>
            </a:graphic>
            <wp14:sizeRelH relativeFrom="page">
              <wp14:pctWidth>0</wp14:pctWidth>
            </wp14:sizeRelH>
            <wp14:sizeRelV relativeFrom="page">
              <wp14:pctHeight>0</wp14:pctHeight>
            </wp14:sizeRelV>
          </wp:anchor>
        </w:drawing>
      </w:r>
      <w:r w:rsidRPr="00E07A91">
        <w:rPr>
          <w:rFonts w:ascii="Barlow" w:hAnsi="Barlow"/>
          <w:noProof/>
          <w:color w:val="4D4F52"/>
        </w:rPr>
        <w:drawing>
          <wp:anchor distT="0" distB="0" distL="114300" distR="114300" simplePos="0" relativeHeight="251665408" behindDoc="0" locked="0" layoutInCell="1" allowOverlap="1" wp14:anchorId="3ED9E2AE" wp14:editId="22F9D3C5">
            <wp:simplePos x="0" y="0"/>
            <wp:positionH relativeFrom="column">
              <wp:posOffset>-876935</wp:posOffset>
            </wp:positionH>
            <wp:positionV relativeFrom="paragraph">
              <wp:posOffset>-1428115</wp:posOffset>
            </wp:positionV>
            <wp:extent cx="7615555" cy="10764520"/>
            <wp:effectExtent l="0" t="0" r="4445" b="5080"/>
            <wp:wrapNone/>
            <wp:docPr id="21213213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321379"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5555" cy="10764520"/>
                    </a:xfrm>
                    <a:prstGeom prst="rect">
                      <a:avLst/>
                    </a:prstGeom>
                  </pic:spPr>
                </pic:pic>
              </a:graphicData>
            </a:graphic>
            <wp14:sizeRelH relativeFrom="page">
              <wp14:pctWidth>0</wp14:pctWidth>
            </wp14:sizeRelH>
            <wp14:sizeRelV relativeFrom="page">
              <wp14:pctHeight>0</wp14:pctHeight>
            </wp14:sizeRelV>
          </wp:anchor>
        </w:drawing>
      </w:r>
    </w:p>
    <w:sectPr w:rsidR="00CB1F2F" w:rsidRPr="00E07A91" w:rsidSect="00F5150C">
      <w:headerReference w:type="even" r:id="rId13"/>
      <w:headerReference w:type="default" r:id="rId14"/>
      <w:footerReference w:type="even" r:id="rId15"/>
      <w:footerReference w:type="default" r:id="rId16"/>
      <w:headerReference w:type="first" r:id="rId17"/>
      <w:footerReference w:type="first" r:id="rId18"/>
      <w:pgSz w:w="11900" w:h="16840"/>
      <w:pgMar w:top="2200" w:right="1247" w:bottom="1418" w:left="1298" w:header="0" w:footer="4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67CB1F" w14:textId="77777777" w:rsidR="00A42FDA" w:rsidRDefault="00A42FDA">
      <w:r>
        <w:separator/>
      </w:r>
    </w:p>
  </w:endnote>
  <w:endnote w:type="continuationSeparator" w:id="0">
    <w:p w14:paraId="6A200820" w14:textId="77777777" w:rsidR="00A42FDA" w:rsidRDefault="00A42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M Sans">
    <w:altName w:val="DM Sans"/>
    <w:panose1 w:val="00000000000000000000"/>
    <w:charset w:val="4D"/>
    <w:family w:val="auto"/>
    <w:pitch w:val="variable"/>
    <w:sig w:usb0="8000002F" w:usb1="5000205B" w:usb2="00000000" w:usb3="00000000" w:csb0="0000009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Noto Sans Symbols">
    <w:panose1 w:val="020B0604020202020204"/>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Montserrat">
    <w:panose1 w:val="00000500000000000000"/>
    <w:charset w:val="4D"/>
    <w:family w:val="auto"/>
    <w:pitch w:val="variable"/>
    <w:sig w:usb0="A00002FF" w:usb1="4000247B" w:usb2="00000000" w:usb3="00000000" w:csb0="00000197" w:csb1="00000000"/>
  </w:font>
  <w:font w:name="Arial">
    <w:panose1 w:val="020B0604020202020204"/>
    <w:charset w:val="00"/>
    <w:family w:val="swiss"/>
    <w:pitch w:val="variable"/>
    <w:sig w:usb0="E0002AFF" w:usb1="C0007843" w:usb2="00000009" w:usb3="00000000" w:csb0="000001FF" w:csb1="00000000"/>
  </w:font>
  <w:font w:name="Open Sans ExtraBold">
    <w:panose1 w:val="020B09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Times New Roman (Body CS)">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Barlow">
    <w:altName w:val="Barlow"/>
    <w:panose1 w:val="00000500000000000000"/>
    <w:charset w:val="4D"/>
    <w:family w:val="auto"/>
    <w:pitch w:val="variable"/>
    <w:sig w:usb0="20000007" w:usb1="00000000" w:usb2="00000000" w:usb3="00000000" w:csb0="00000193" w:csb1="00000000"/>
  </w:font>
  <w:font w:name="Gotham">
    <w:altName w:val="Cambria"/>
    <w:panose1 w:val="020B06040202020202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04B13" w14:textId="77777777" w:rsidR="00CB1F2F" w:rsidRDefault="00000000">
    <w:pPr>
      <w:pBdr>
        <w:top w:val="nil"/>
        <w:left w:val="nil"/>
        <w:bottom w:val="nil"/>
        <w:right w:val="nil"/>
        <w:between w:val="nil"/>
      </w:pBdr>
      <w:tabs>
        <w:tab w:val="center" w:pos="4680"/>
        <w:tab w:val="right" w:pos="9360"/>
      </w:tabs>
      <w:rPr>
        <w:rFonts w:ascii="Montserrat" w:eastAsia="Montserrat" w:hAnsi="Montserrat" w:cs="Montserrat"/>
        <w:color w:val="BBC7C4"/>
        <w:sz w:val="16"/>
        <w:szCs w:val="16"/>
      </w:rPr>
    </w:pPr>
    <w:r>
      <w:rPr>
        <w:rFonts w:ascii="Montserrat" w:eastAsia="Montserrat" w:hAnsi="Montserrat" w:cs="Montserrat"/>
        <w:color w:val="BBC7C4"/>
        <w:sz w:val="16"/>
        <w:szCs w:val="16"/>
      </w:rPr>
      <w:fldChar w:fldCharType="begin"/>
    </w:r>
    <w:r>
      <w:rPr>
        <w:rFonts w:ascii="Montserrat" w:eastAsia="Montserrat" w:hAnsi="Montserrat" w:cs="Montserrat"/>
        <w:color w:val="BBC7C4"/>
        <w:sz w:val="16"/>
        <w:szCs w:val="16"/>
      </w:rPr>
      <w:instrText>PAGE</w:instrText>
    </w:r>
    <w:r>
      <w:rPr>
        <w:rFonts w:ascii="Montserrat" w:eastAsia="Montserrat" w:hAnsi="Montserrat" w:cs="Montserrat"/>
        <w:color w:val="BBC7C4"/>
        <w:sz w:val="16"/>
        <w:szCs w:val="16"/>
      </w:rPr>
      <w:fldChar w:fldCharType="separate"/>
    </w:r>
    <w:r>
      <w:rPr>
        <w:rFonts w:ascii="Montserrat" w:eastAsia="Montserrat" w:hAnsi="Montserrat" w:cs="Montserrat"/>
        <w:color w:val="BBC7C4"/>
        <w:sz w:val="16"/>
        <w:szCs w:val="16"/>
      </w:rPr>
      <w:fldChar w:fldCharType="end"/>
    </w:r>
  </w:p>
  <w:p w14:paraId="2CCCF950" w14:textId="77777777" w:rsidR="00CB1F2F" w:rsidRDefault="00CB1F2F">
    <w:pPr>
      <w:pBdr>
        <w:top w:val="nil"/>
        <w:left w:val="nil"/>
        <w:bottom w:val="nil"/>
        <w:right w:val="nil"/>
        <w:between w:val="nil"/>
      </w:pBdr>
      <w:tabs>
        <w:tab w:val="center" w:pos="4680"/>
        <w:tab w:val="right" w:pos="9360"/>
      </w:tabs>
      <w:rPr>
        <w:rFonts w:ascii="DM Sans" w:hAnsi="DM Sans"/>
        <w:color w:val="4D4F52"/>
      </w:rPr>
    </w:pPr>
  </w:p>
  <w:p w14:paraId="4E852AA2" w14:textId="77777777" w:rsidR="00CB1F2F" w:rsidRDefault="00CB1F2F"/>
  <w:p w14:paraId="65C16802" w14:textId="77777777" w:rsidR="00CB1F2F" w:rsidRDefault="00CB1F2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E1516" w14:textId="348CDAC0" w:rsidR="00CB1F2F" w:rsidRDefault="00E07A91">
    <w:pPr>
      <w:pBdr>
        <w:top w:val="nil"/>
        <w:left w:val="nil"/>
        <w:bottom w:val="nil"/>
        <w:right w:val="nil"/>
        <w:between w:val="nil"/>
      </w:pBdr>
      <w:tabs>
        <w:tab w:val="center" w:pos="4680"/>
        <w:tab w:val="right" w:pos="9360"/>
      </w:tabs>
      <w:jc w:val="right"/>
      <w:rPr>
        <w:rFonts w:ascii="DM Sans" w:hAnsi="DM Sans"/>
        <w:color w:val="BBC7C4"/>
        <w:sz w:val="16"/>
        <w:szCs w:val="16"/>
      </w:rPr>
    </w:pPr>
    <w:r w:rsidRPr="00225B3E">
      <w:rPr>
        <w:rFonts w:ascii="DM Sans" w:hAnsi="DM Sans"/>
        <w:noProof/>
        <w:color w:val="4D4F52"/>
      </w:rPr>
      <w:drawing>
        <wp:anchor distT="0" distB="0" distL="114300" distR="114300" simplePos="0" relativeHeight="251676672" behindDoc="0" locked="0" layoutInCell="1" allowOverlap="1" wp14:anchorId="1EB283C8" wp14:editId="5CB80E07">
          <wp:simplePos x="0" y="0"/>
          <wp:positionH relativeFrom="column">
            <wp:posOffset>18888</wp:posOffset>
          </wp:positionH>
          <wp:positionV relativeFrom="paragraph">
            <wp:posOffset>-19050</wp:posOffset>
          </wp:positionV>
          <wp:extent cx="1174750" cy="256540"/>
          <wp:effectExtent l="0" t="0" r="0" b="0"/>
          <wp:wrapNone/>
          <wp:docPr id="697604961" name="Imagem 11" descr="Blue text on a black background&#10;&#10;Description automatically generated">
            <a:extLst xmlns:a="http://schemas.openxmlformats.org/drawingml/2006/main">
              <a:ext uri="{FF2B5EF4-FFF2-40B4-BE49-F238E27FC236}">
                <a16:creationId xmlns:a16="http://schemas.microsoft.com/office/drawing/2014/main" id="{E1278C65-E10A-9AC9-0617-9A1DB0058761}"/>
              </a:ext>
            </a:extLst>
          </wp:docPr>
          <wp:cNvGraphicFramePr/>
          <a:graphic xmlns:a="http://schemas.openxmlformats.org/drawingml/2006/main">
            <a:graphicData uri="http://schemas.openxmlformats.org/drawingml/2006/picture">
              <pic:pic xmlns:pic="http://schemas.openxmlformats.org/drawingml/2006/picture">
                <pic:nvPicPr>
                  <pic:cNvPr id="14" name="Imagem 11" descr="Blue text on a black background&#10;&#10;Description automatically generated">
                    <a:extLst>
                      <a:ext uri="{FF2B5EF4-FFF2-40B4-BE49-F238E27FC236}">
                        <a16:creationId xmlns:a16="http://schemas.microsoft.com/office/drawing/2014/main" id="{E1278C65-E10A-9AC9-0617-9A1DB0058761}"/>
                      </a:ext>
                    </a:extLst>
                  </pic:cNvPr>
                  <pic:cNvPicPr/>
                </pic:nvPicPr>
                <pic:blipFill>
                  <a:blip r:embed="rId1"/>
                  <a:srcRect/>
                  <a:stretch/>
                </pic:blipFill>
                <pic:spPr>
                  <a:xfrm>
                    <a:off x="0" y="0"/>
                    <a:ext cx="1174750" cy="256540"/>
                  </a:xfrm>
                  <a:prstGeom prst="rect">
                    <a:avLst/>
                  </a:prstGeom>
                </pic:spPr>
              </pic:pic>
            </a:graphicData>
          </a:graphic>
          <wp14:sizeRelH relativeFrom="margin">
            <wp14:pctWidth>0</wp14:pctWidth>
          </wp14:sizeRelH>
          <wp14:sizeRelV relativeFrom="margin">
            <wp14:pctHeight>0</wp14:pctHeight>
          </wp14:sizeRelV>
        </wp:anchor>
      </w:drawing>
    </w:r>
    <w:r w:rsidR="00225B3E" w:rsidRPr="00225B3E">
      <w:rPr>
        <w:rFonts w:ascii="DM Sans" w:hAnsi="DM Sans"/>
        <w:noProof/>
        <w:color w:val="4D4F52"/>
      </w:rPr>
      <mc:AlternateContent>
        <mc:Choice Requires="wps">
          <w:drawing>
            <wp:anchor distT="0" distB="0" distL="114300" distR="114300" simplePos="0" relativeHeight="251677696" behindDoc="0" locked="0" layoutInCell="1" allowOverlap="1" wp14:anchorId="75D9C8E5" wp14:editId="18676933">
              <wp:simplePos x="0" y="0"/>
              <wp:positionH relativeFrom="column">
                <wp:posOffset>1231900</wp:posOffset>
              </wp:positionH>
              <wp:positionV relativeFrom="paragraph">
                <wp:posOffset>-61433</wp:posOffset>
              </wp:positionV>
              <wp:extent cx="4687570" cy="314325"/>
              <wp:effectExtent l="0" t="0" r="0" b="0"/>
              <wp:wrapNone/>
              <wp:docPr id="514586049" name="TextBox 15"/>
              <wp:cNvGraphicFramePr/>
              <a:graphic xmlns:a="http://schemas.openxmlformats.org/drawingml/2006/main">
                <a:graphicData uri="http://schemas.microsoft.com/office/word/2010/wordprocessingShape">
                  <wps:wsp>
                    <wps:cNvSpPr txBox="1"/>
                    <wps:spPr>
                      <a:xfrm>
                        <a:off x="0" y="0"/>
                        <a:ext cx="4687570" cy="314325"/>
                      </a:xfrm>
                      <a:prstGeom prst="rect">
                        <a:avLst/>
                      </a:prstGeom>
                      <a:noFill/>
                    </wps:spPr>
                    <wps:txbx>
                      <w:txbxContent>
                        <w:p w14:paraId="15FE261F" w14:textId="77777777" w:rsidR="00225B3E" w:rsidRPr="00225B3E" w:rsidRDefault="00225B3E" w:rsidP="00225B3E">
                          <w:pPr>
                            <w:rPr>
                              <w:rFonts w:ascii="Barlow" w:hAnsi="Barlow" w:cstheme="minorBidi"/>
                              <w:color w:val="2D67B3"/>
                              <w:kern w:val="24"/>
                              <w:sz w:val="10"/>
                              <w:szCs w:val="10"/>
                              <w:lang w:val="en-GB"/>
                            </w:rPr>
                          </w:pPr>
                          <w:r w:rsidRPr="00225B3E">
                            <w:rPr>
                              <w:rFonts w:ascii="Barlow" w:hAnsi="Barlow" w:cstheme="minorBidi"/>
                              <w:color w:val="2D67B3"/>
                              <w:kern w:val="24"/>
                              <w:sz w:val="10"/>
                              <w:szCs w:val="10"/>
                              <w:lang w:val="en-GB"/>
                            </w:rPr>
                            <w:t>This project has received funding from the European Union's Horizon Europe research and innovation programme under the Grant Agreement number 101136216. Views and opinions expressed are however those of the author(s) only and do not necessarily reflect those of the European Union or the European Climate, Infrastructure and Environment Executive Agency. Neither the European Union nor the granting authority can be held responsible for them.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75D9C8E5" id="_x0000_t202" coordsize="21600,21600" o:spt="202" path="m,l,21600r21600,l21600,xe">
              <v:stroke joinstyle="miter"/>
              <v:path gradientshapeok="t" o:connecttype="rect"/>
            </v:shapetype>
            <v:shape id="TextBox 15" o:spid="_x0000_s1027" type="#_x0000_t202" style="position:absolute;left:0;text-align:left;margin-left:97pt;margin-top:-4.85pt;width:369.1pt;height: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" filled="f" stroked="f">
              <v:textbox>
                <w:txbxContent>
                  <w:p w14:paraId="15FE261F" w14:textId="77777777" w:rsidR="00225B3E" w:rsidRPr="00225B3E" w:rsidRDefault="00225B3E" w:rsidP="00225B3E">
                    <w:pPr>
                      <w:rPr>
                        <w:rFonts w:ascii="Barlow" w:hAnsi="Barlow" w:cstheme="minorBidi"/>
                        <w:color w:val="2D67B3"/>
                        <w:kern w:val="24"/>
                        <w:sz w:val="10"/>
                        <w:szCs w:val="10"/>
                        <w:lang w:val="en-GB"/>
                      </w:rPr>
                    </w:pPr>
                    <w:r w:rsidRPr="00225B3E">
                      <w:rPr>
                        <w:rFonts w:ascii="Barlow" w:hAnsi="Barlow" w:cstheme="minorBidi"/>
                        <w:color w:val="2D67B3"/>
                        <w:kern w:val="24"/>
                        <w:sz w:val="10"/>
                        <w:szCs w:val="10"/>
                        <w:lang w:val="en-GB"/>
                      </w:rPr>
                      <w:t>This project has received funding from the European Union's Horizon Europe research and innovation programme under the Grant Agreement number 101136216. Views and opinions expressed are however those of the author(s) only and do not necessarily reflect those of the European Union or the European Climate, Infrastructure and Environment Executive Agency. Neither the European Union nor the granting authority can be held responsible for them.</w:t>
                    </w:r>
                  </w:p>
                </w:txbxContent>
              </v:textbox>
            </v:shape>
          </w:pict>
        </mc:Fallback>
      </mc:AlternateContent>
    </w:r>
    <w:r w:rsidR="00225B3E" w:rsidRPr="00225B3E">
      <w:rPr>
        <w:rFonts w:ascii="DM Sans" w:hAnsi="DM Sans"/>
        <w:noProof/>
        <w:color w:val="4D4F52"/>
      </w:rPr>
      <mc:AlternateContent>
        <mc:Choice Requires="wps">
          <w:drawing>
            <wp:anchor distT="0" distB="0" distL="114300" distR="114300" simplePos="0" relativeHeight="251678720" behindDoc="0" locked="0" layoutInCell="1" allowOverlap="1" wp14:anchorId="06551358" wp14:editId="289248A4">
              <wp:simplePos x="0" y="0"/>
              <wp:positionH relativeFrom="column">
                <wp:posOffset>1205230</wp:posOffset>
              </wp:positionH>
              <wp:positionV relativeFrom="paragraph">
                <wp:posOffset>-52543</wp:posOffset>
              </wp:positionV>
              <wp:extent cx="0" cy="310515"/>
              <wp:effectExtent l="12700" t="0" r="12700" b="19685"/>
              <wp:wrapNone/>
              <wp:docPr id="677501332" name="Straight Connector 16"/>
              <wp:cNvGraphicFramePr/>
              <a:graphic xmlns:a="http://schemas.openxmlformats.org/drawingml/2006/main">
                <a:graphicData uri="http://schemas.microsoft.com/office/word/2010/wordprocessingShape">
                  <wps:wsp>
                    <wps:cNvCnPr/>
                    <wps:spPr>
                      <a:xfrm flipH="1">
                        <a:off x="0" y="0"/>
                        <a:ext cx="0" cy="3105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75B2A59" id="Straight Connector 16" o:spid="_x0000_s1026" style="position:absolute;flip:x;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4.9pt,-4.15pt" to="94.9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" strokecolor="#686a6e [3213]" strokeweight="1.5pt">
              <v:stroke joinstyle="miter"/>
            </v:line>
          </w:pict>
        </mc:Fallback>
      </mc:AlternateContent>
    </w:r>
    <w:r w:rsidR="00F96CF2">
      <w:rPr>
        <w:rFonts w:ascii="DM Sans" w:hAnsi="DM Sans"/>
        <w:color w:val="686A6E"/>
        <w:sz w:val="16"/>
        <w:szCs w:val="16"/>
      </w:rPr>
      <w:fldChar w:fldCharType="begin"/>
    </w:r>
    <w:r w:rsidR="00F96CF2">
      <w:rPr>
        <w:rFonts w:ascii="DM Sans" w:hAnsi="DM Sans"/>
        <w:color w:val="686A6E"/>
        <w:sz w:val="16"/>
        <w:szCs w:val="16"/>
      </w:rPr>
      <w:instrText>PAGE</w:instrText>
    </w:r>
    <w:r w:rsidR="00F96CF2">
      <w:rPr>
        <w:rFonts w:ascii="DM Sans" w:hAnsi="DM Sans"/>
        <w:color w:val="686A6E"/>
        <w:sz w:val="16"/>
        <w:szCs w:val="16"/>
      </w:rPr>
      <w:fldChar w:fldCharType="separate"/>
    </w:r>
    <w:r w:rsidR="00FC2BD6">
      <w:rPr>
        <w:rFonts w:ascii="DM Sans" w:hAnsi="DM Sans"/>
        <w:noProof/>
        <w:color w:val="686A6E"/>
        <w:sz w:val="16"/>
        <w:szCs w:val="16"/>
      </w:rPr>
      <w:t>1</w:t>
    </w:r>
    <w:r w:rsidR="00F96CF2">
      <w:rPr>
        <w:rFonts w:ascii="DM Sans" w:hAnsi="DM Sans"/>
        <w:color w:val="686A6E"/>
        <w:sz w:val="16"/>
        <w:szCs w:val="16"/>
      </w:rPr>
      <w:fldChar w:fldCharType="end"/>
    </w:r>
  </w:p>
  <w:p w14:paraId="761BAF73" w14:textId="46B4CEC0" w:rsidR="00CB1F2F" w:rsidRDefault="00CB1F2F">
    <w:pPr>
      <w:pBdr>
        <w:top w:val="nil"/>
        <w:left w:val="nil"/>
        <w:bottom w:val="nil"/>
        <w:right w:val="nil"/>
        <w:between w:val="nil"/>
      </w:pBdr>
      <w:tabs>
        <w:tab w:val="center" w:pos="4680"/>
        <w:tab w:val="right" w:pos="9360"/>
      </w:tabs>
      <w:rPr>
        <w:rFonts w:ascii="DM Sans" w:hAnsi="DM Sans"/>
        <w:color w:val="4D4F5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ADA77" w14:textId="6FE1497B" w:rsidR="00CB1F2F" w:rsidRDefault="00225B3E">
    <w:pPr>
      <w:pBdr>
        <w:top w:val="nil"/>
        <w:left w:val="nil"/>
        <w:bottom w:val="nil"/>
        <w:right w:val="nil"/>
        <w:between w:val="nil"/>
      </w:pBdr>
      <w:tabs>
        <w:tab w:val="center" w:pos="4680"/>
        <w:tab w:val="right" w:pos="9360"/>
      </w:tabs>
      <w:rPr>
        <w:rFonts w:ascii="DM Sans" w:hAnsi="DM Sans"/>
        <w:color w:val="4D4F52"/>
      </w:rPr>
    </w:pPr>
    <w:r w:rsidRPr="00225B3E">
      <w:rPr>
        <w:rFonts w:ascii="DM Sans" w:hAnsi="DM Sans"/>
        <w:noProof/>
        <w:color w:val="4D4F52"/>
      </w:rPr>
      <mc:AlternateContent>
        <mc:Choice Requires="wps">
          <w:drawing>
            <wp:anchor distT="0" distB="0" distL="114300" distR="114300" simplePos="0" relativeHeight="251673600" behindDoc="0" locked="0" layoutInCell="1" allowOverlap="1" wp14:anchorId="1392CDB8" wp14:editId="0CC8FF7D">
              <wp:simplePos x="0" y="0"/>
              <wp:positionH relativeFrom="column">
                <wp:posOffset>1397000</wp:posOffset>
              </wp:positionH>
              <wp:positionV relativeFrom="paragraph">
                <wp:posOffset>-416560</wp:posOffset>
              </wp:positionV>
              <wp:extent cx="0" cy="310515"/>
              <wp:effectExtent l="12700" t="0" r="12700" b="19685"/>
              <wp:wrapNone/>
              <wp:docPr id="17" name="Straight Connector 16">
                <a:extLst xmlns:a="http://schemas.openxmlformats.org/drawingml/2006/main">
                  <a:ext uri="{FF2B5EF4-FFF2-40B4-BE49-F238E27FC236}">
                    <a16:creationId xmlns:a16="http://schemas.microsoft.com/office/drawing/2014/main" id="{0B1D0DEE-9EFE-D25F-5FA4-47528491F6A3}"/>
                  </a:ext>
                </a:extLst>
              </wp:docPr>
              <wp:cNvGraphicFramePr/>
              <a:graphic xmlns:a="http://schemas.openxmlformats.org/drawingml/2006/main">
                <a:graphicData uri="http://schemas.microsoft.com/office/word/2010/wordprocessingShape">
                  <wps:wsp>
                    <wps:cNvCnPr/>
                    <wps:spPr>
                      <a:xfrm flipH="1">
                        <a:off x="0" y="0"/>
                        <a:ext cx="0" cy="3105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6C565F" id="Straight Connector 16" o:spid="_x0000_s1026" style="position:absolute;flip:x;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0pt,-32.8pt" to="110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" strokecolor="#686a6e [3213]" strokeweight="1.5pt">
              <v:stroke joinstyle="miter"/>
            </v:line>
          </w:pict>
        </mc:Fallback>
      </mc:AlternateContent>
    </w:r>
    <w:r w:rsidRPr="00225B3E">
      <w:rPr>
        <w:rFonts w:ascii="DM Sans" w:hAnsi="DM Sans"/>
        <w:noProof/>
        <w:color w:val="4D4F52"/>
      </w:rPr>
      <mc:AlternateContent>
        <mc:Choice Requires="wps">
          <w:drawing>
            <wp:anchor distT="0" distB="0" distL="114300" distR="114300" simplePos="0" relativeHeight="251672576" behindDoc="0" locked="0" layoutInCell="1" allowOverlap="1" wp14:anchorId="64EB47AA" wp14:editId="69AC29B5">
              <wp:simplePos x="0" y="0"/>
              <wp:positionH relativeFrom="column">
                <wp:posOffset>1525270</wp:posOffset>
              </wp:positionH>
              <wp:positionV relativeFrom="paragraph">
                <wp:posOffset>-417830</wp:posOffset>
              </wp:positionV>
              <wp:extent cx="4606290" cy="314325"/>
              <wp:effectExtent l="0" t="0" r="0" b="0"/>
              <wp:wrapNone/>
              <wp:docPr id="16" name="TextBox 15">
                <a:extLst xmlns:a="http://schemas.openxmlformats.org/drawingml/2006/main">
                  <a:ext uri="{FF2B5EF4-FFF2-40B4-BE49-F238E27FC236}">
                    <a16:creationId xmlns:a16="http://schemas.microsoft.com/office/drawing/2014/main" id="{9F5E34E9-F926-9698-C8D1-60FA64152D55}"/>
                  </a:ext>
                </a:extLst>
              </wp:docPr>
              <wp:cNvGraphicFramePr/>
              <a:graphic xmlns:a="http://schemas.openxmlformats.org/drawingml/2006/main">
                <a:graphicData uri="http://schemas.microsoft.com/office/word/2010/wordprocessingShape">
                  <wps:wsp>
                    <wps:cNvSpPr txBox="1"/>
                    <wps:spPr>
                      <a:xfrm>
                        <a:off x="0" y="0"/>
                        <a:ext cx="4606290" cy="314325"/>
                      </a:xfrm>
                      <a:prstGeom prst="rect">
                        <a:avLst/>
                      </a:prstGeom>
                      <a:noFill/>
                    </wps:spPr>
                    <wps:txbx>
                      <w:txbxContent>
                        <w:p w14:paraId="404662D4" w14:textId="77777777" w:rsidR="00225B3E" w:rsidRPr="00225B3E" w:rsidRDefault="00225B3E" w:rsidP="00225B3E">
                          <w:pPr>
                            <w:rPr>
                              <w:rFonts w:ascii="Barlow" w:hAnsi="Barlow" w:cstheme="minorBidi"/>
                              <w:color w:val="2D67B3"/>
                              <w:kern w:val="24"/>
                              <w:sz w:val="10"/>
                              <w:szCs w:val="10"/>
                              <w:lang w:val="en-GB"/>
                            </w:rPr>
                          </w:pPr>
                          <w:r w:rsidRPr="00225B3E">
                            <w:rPr>
                              <w:rFonts w:ascii="Barlow" w:hAnsi="Barlow" w:cstheme="minorBidi"/>
                              <w:color w:val="2D67B3"/>
                              <w:kern w:val="24"/>
                              <w:sz w:val="10"/>
                              <w:szCs w:val="10"/>
                              <w:lang w:val="en-GB"/>
                            </w:rPr>
                            <w:t>This project has received funding from the European Union's Horizon Europe research and innovation programme under the Grant Agreement number 101136216. Views and opinions expressed are however those of the author(s) only and do not necessarily reflect those of the European Union or the European Climate, Infrastructure and Environment Executive Agency. Neither the European Union nor the granting authority can be held responsible for them.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64EB47AA" id="_x0000_t202" coordsize="21600,21600" o:spt="202" path="m,l,21600r21600,l21600,xe">
              <v:stroke joinstyle="miter"/>
              <v:path gradientshapeok="t" o:connecttype="rect"/>
            </v:shapetype>
            <v:shape id="_x0000_s1029" type="#_x0000_t202" style="position:absolute;margin-left:120.1pt;margin-top:-32.9pt;width:362.7pt;height:2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" filled="f" stroked="f">
              <v:textbox>
                <w:txbxContent>
                  <w:p w14:paraId="404662D4" w14:textId="77777777" w:rsidR="00225B3E" w:rsidRPr="00225B3E" w:rsidRDefault="00225B3E" w:rsidP="00225B3E">
                    <w:pPr>
                      <w:rPr>
                        <w:rFonts w:ascii="Barlow" w:hAnsi="Barlow" w:cstheme="minorBidi"/>
                        <w:color w:val="2D67B3"/>
                        <w:kern w:val="24"/>
                        <w:sz w:val="10"/>
                        <w:szCs w:val="10"/>
                        <w:lang w:val="en-GB"/>
                      </w:rPr>
                    </w:pPr>
                    <w:r w:rsidRPr="00225B3E">
                      <w:rPr>
                        <w:rFonts w:ascii="Barlow" w:hAnsi="Barlow" w:cstheme="minorBidi"/>
                        <w:color w:val="2D67B3"/>
                        <w:kern w:val="24"/>
                        <w:sz w:val="10"/>
                        <w:szCs w:val="10"/>
                        <w:lang w:val="en-GB"/>
                      </w:rPr>
                      <w:t>This project has received funding from the European Union's Horizon Europe research and innovation programme under the Grant Agreement number 101136216. Views and opinions expressed are however those of the author(s) only and do not necessarily reflect those of the European Union or the European Climate, Infrastructure and Environment Executive Agency. Neither the European Union nor the granting authority can be held responsible for them.</w:t>
                    </w:r>
                  </w:p>
                </w:txbxContent>
              </v:textbox>
            </v:shape>
          </w:pict>
        </mc:Fallback>
      </mc:AlternateContent>
    </w:r>
    <w:r w:rsidRPr="00225B3E">
      <w:rPr>
        <w:rFonts w:ascii="DM Sans" w:hAnsi="DM Sans"/>
        <w:noProof/>
        <w:color w:val="4D4F52"/>
      </w:rPr>
      <w:drawing>
        <wp:anchor distT="0" distB="0" distL="114300" distR="114300" simplePos="0" relativeHeight="251671552" behindDoc="0" locked="0" layoutInCell="1" allowOverlap="1" wp14:anchorId="171E2CAA" wp14:editId="384FD506">
          <wp:simplePos x="0" y="0"/>
          <wp:positionH relativeFrom="column">
            <wp:posOffset>149860</wp:posOffset>
          </wp:positionH>
          <wp:positionV relativeFrom="paragraph">
            <wp:posOffset>-399760</wp:posOffset>
          </wp:positionV>
          <wp:extent cx="1154430" cy="256540"/>
          <wp:effectExtent l="0" t="0" r="0" b="0"/>
          <wp:wrapNone/>
          <wp:docPr id="14" name="Imagem 11" descr="Blue text on a black background&#10;&#10;Description automatically generated">
            <a:extLst xmlns:a="http://schemas.openxmlformats.org/drawingml/2006/main">
              <a:ext uri="{FF2B5EF4-FFF2-40B4-BE49-F238E27FC236}">
                <a16:creationId xmlns:a16="http://schemas.microsoft.com/office/drawing/2014/main" id="{E1278C65-E10A-9AC9-0617-9A1DB0058761}"/>
              </a:ext>
            </a:extLst>
          </wp:docPr>
          <wp:cNvGraphicFramePr/>
          <a:graphic xmlns:a="http://schemas.openxmlformats.org/drawingml/2006/main">
            <a:graphicData uri="http://schemas.openxmlformats.org/drawingml/2006/picture">
              <pic:pic xmlns:pic="http://schemas.openxmlformats.org/drawingml/2006/picture">
                <pic:nvPicPr>
                  <pic:cNvPr id="14" name="Imagem 11" descr="Blue text on a black background&#10;&#10;Description automatically generated">
                    <a:extLst>
                      <a:ext uri="{FF2B5EF4-FFF2-40B4-BE49-F238E27FC236}">
                        <a16:creationId xmlns:a16="http://schemas.microsoft.com/office/drawing/2014/main" id="{E1278C65-E10A-9AC9-0617-9A1DB0058761}"/>
                      </a:ext>
                    </a:extLst>
                  </pic:cNvPr>
                  <pic:cNvPicPr/>
                </pic:nvPicPr>
                <pic:blipFill>
                  <a:blip r:embed="rId1"/>
                  <a:srcRect/>
                  <a:stretch/>
                </pic:blipFill>
                <pic:spPr>
                  <a:xfrm>
                    <a:off x="0" y="0"/>
                    <a:ext cx="1154430" cy="25654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B16012" w14:textId="77777777" w:rsidR="00A42FDA" w:rsidRDefault="00A42FDA">
      <w:r>
        <w:separator/>
      </w:r>
    </w:p>
  </w:footnote>
  <w:footnote w:type="continuationSeparator" w:id="0">
    <w:p w14:paraId="2B1AA67D" w14:textId="77777777" w:rsidR="00A42FDA" w:rsidRDefault="00A42F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D7A1A" w14:textId="77777777" w:rsidR="00CB1F2F" w:rsidRDefault="00CB1F2F">
    <w:pPr>
      <w:pBdr>
        <w:top w:val="nil"/>
        <w:left w:val="nil"/>
        <w:bottom w:val="nil"/>
        <w:right w:val="nil"/>
        <w:between w:val="nil"/>
      </w:pBdr>
      <w:tabs>
        <w:tab w:val="center" w:pos="4680"/>
        <w:tab w:val="right" w:pos="9360"/>
      </w:tabs>
      <w:rPr>
        <w:rFonts w:ascii="DM Sans" w:hAnsi="DM Sans"/>
        <w:color w:val="4D4F5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688BB" w14:textId="2FB98E62" w:rsidR="00CB1F2F" w:rsidRDefault="00CB1F2F">
    <w:pPr>
      <w:pBdr>
        <w:top w:val="nil"/>
        <w:left w:val="nil"/>
        <w:bottom w:val="nil"/>
        <w:right w:val="nil"/>
        <w:between w:val="nil"/>
      </w:pBdr>
      <w:tabs>
        <w:tab w:val="center" w:pos="4680"/>
        <w:tab w:val="right" w:pos="9360"/>
      </w:tabs>
      <w:rPr>
        <w:rFonts w:ascii="DM Sans" w:hAnsi="DM Sans"/>
        <w:color w:val="4D4F52"/>
      </w:rPr>
    </w:pPr>
  </w:p>
  <w:p w14:paraId="67E8277A" w14:textId="0D993619" w:rsidR="00CB1F2F" w:rsidRDefault="00CB1F2F">
    <w:pPr>
      <w:ind w:firstLine="720"/>
    </w:pPr>
  </w:p>
  <w:p w14:paraId="503F6057" w14:textId="49BD20BE" w:rsidR="00CB1F2F" w:rsidRDefault="00225B3E">
    <w:r w:rsidRPr="00225B3E">
      <w:rPr>
        <w:noProof/>
      </w:rPr>
      <w:drawing>
        <wp:anchor distT="0" distB="0" distL="114300" distR="114300" simplePos="0" relativeHeight="251674624" behindDoc="1" locked="0" layoutInCell="1" allowOverlap="1" wp14:anchorId="70E8A6D2" wp14:editId="06F2CE2A">
          <wp:simplePos x="0" y="0"/>
          <wp:positionH relativeFrom="margin">
            <wp:posOffset>3735460</wp:posOffset>
          </wp:positionH>
          <wp:positionV relativeFrom="paragraph">
            <wp:posOffset>260985</wp:posOffset>
          </wp:positionV>
          <wp:extent cx="2176041" cy="529879"/>
          <wp:effectExtent l="0" t="0" r="0" b="3810"/>
          <wp:wrapNone/>
          <wp:docPr id="408157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157113" name=""/>
                  <pic:cNvPicPr/>
                </pic:nvPicPr>
                <pic:blipFill>
                  <a:blip r:embed="rId1">
                    <a:extLst>
                      <a:ext uri="{28A0092B-C50C-407E-A947-70E740481C1C}">
                        <a14:useLocalDpi xmlns:a14="http://schemas.microsoft.com/office/drawing/2010/main" val="0"/>
                      </a:ext>
                    </a:extLst>
                  </a:blip>
                  <a:stretch>
                    <a:fillRect/>
                  </a:stretch>
                </pic:blipFill>
                <pic:spPr>
                  <a:xfrm>
                    <a:off x="0" y="0"/>
                    <a:ext cx="2176041" cy="52987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hidden="0" allowOverlap="1" wp14:anchorId="3BC2AE5A" wp14:editId="36A78D49">
              <wp:simplePos x="0" y="0"/>
              <wp:positionH relativeFrom="column">
                <wp:posOffset>1</wp:posOffset>
              </wp:positionH>
              <wp:positionV relativeFrom="paragraph">
                <wp:posOffset>533400</wp:posOffset>
              </wp:positionV>
              <wp:extent cx="0" cy="12700"/>
              <wp:effectExtent l="0" t="0" r="0" b="0"/>
              <wp:wrapNone/>
              <wp:docPr id="1881453588" name="Straight Arrow Connector 1881453588"/>
              <wp:cNvGraphicFramePr/>
              <a:graphic xmlns:a="http://schemas.openxmlformats.org/drawingml/2006/main">
                <a:graphicData uri="http://schemas.microsoft.com/office/word/2010/wordprocessingShape">
                  <wps:wsp>
                    <wps:cNvCnPr/>
                    <wps:spPr>
                      <a:xfrm>
                        <a:off x="2372002" y="3780000"/>
                        <a:ext cx="5947997" cy="0"/>
                      </a:xfrm>
                      <a:prstGeom prst="straightConnector1">
                        <a:avLst/>
                      </a:prstGeom>
                      <a:noFill/>
                      <a:ln w="9525" cap="flat" cmpd="sng">
                        <a:solidFill>
                          <a:schemeClr val="accent5"/>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533400</wp:posOffset>
              </wp:positionV>
              <wp:extent cx="0" cy="12700"/>
              <wp:effectExtent b="0" l="0" r="0" t="0"/>
              <wp:wrapNone/>
              <wp:docPr id="1881453588"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8DD3A" w14:textId="33AB13D0" w:rsidR="00CB1F2F" w:rsidRDefault="00225B3E">
    <w:pPr>
      <w:pBdr>
        <w:top w:val="nil"/>
        <w:left w:val="nil"/>
        <w:bottom w:val="nil"/>
        <w:right w:val="nil"/>
        <w:between w:val="nil"/>
      </w:pBdr>
      <w:tabs>
        <w:tab w:val="center" w:pos="4680"/>
        <w:tab w:val="right" w:pos="9360"/>
      </w:tabs>
      <w:rPr>
        <w:rFonts w:ascii="DM Sans" w:hAnsi="DM Sans"/>
        <w:color w:val="4D4F52"/>
      </w:rPr>
    </w:pPr>
    <w:r>
      <w:rPr>
        <w:noProof/>
      </w:rPr>
      <w:drawing>
        <wp:anchor distT="0" distB="0" distL="114300" distR="114300" simplePos="0" relativeHeight="251669504" behindDoc="1" locked="0" layoutInCell="1" allowOverlap="1" wp14:anchorId="1E6EA636" wp14:editId="44715BAA">
          <wp:simplePos x="0" y="0"/>
          <wp:positionH relativeFrom="column">
            <wp:posOffset>633730</wp:posOffset>
          </wp:positionH>
          <wp:positionV relativeFrom="paragraph">
            <wp:posOffset>670439</wp:posOffset>
          </wp:positionV>
          <wp:extent cx="4833865" cy="3020992"/>
          <wp:effectExtent l="0" t="0" r="0" b="0"/>
          <wp:wrapNone/>
          <wp:docPr id="13152234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223405"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4833865" cy="302099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51F9E05B" wp14:editId="6C35D7CE">
          <wp:simplePos x="0" y="0"/>
          <wp:positionH relativeFrom="column">
            <wp:posOffset>-951929</wp:posOffset>
          </wp:positionH>
          <wp:positionV relativeFrom="paragraph">
            <wp:posOffset>-196480</wp:posOffset>
          </wp:positionV>
          <wp:extent cx="7780655" cy="10997565"/>
          <wp:effectExtent l="0" t="0" r="4445" b="635"/>
          <wp:wrapNone/>
          <wp:docPr id="26114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412" name="Picture 2"/>
                  <pic:cNvPicPr/>
                </pic:nvPicPr>
                <pic:blipFill>
                  <a:blip r:embed="rId2">
                    <a:alphaModFix amt="23000"/>
                    <a:extLst>
                      <a:ext uri="{28A0092B-C50C-407E-A947-70E740481C1C}">
                        <a14:useLocalDpi xmlns:a14="http://schemas.microsoft.com/office/drawing/2010/main" val="0"/>
                      </a:ext>
                    </a:extLst>
                  </a:blip>
                  <a:stretch>
                    <a:fillRect/>
                  </a:stretch>
                </pic:blipFill>
                <pic:spPr>
                  <a:xfrm>
                    <a:off x="0" y="0"/>
                    <a:ext cx="7780655" cy="10997565"/>
                  </a:xfrm>
                  <a:prstGeom prst="rect">
                    <a:avLst/>
                  </a:prstGeom>
                </pic:spPr>
              </pic:pic>
            </a:graphicData>
          </a:graphic>
          <wp14:sizeRelH relativeFrom="page">
            <wp14:pctWidth>0</wp14:pctWidth>
          </wp14:sizeRelH>
          <wp14:sizeRelV relativeFrom="page">
            <wp14:pctHeight>0</wp14:pctHeight>
          </wp14:sizeRelV>
        </wp:anchor>
      </w:drawing>
    </w:r>
    <w:r w:rsidR="00FC2BD6">
      <w:rPr>
        <w:noProof/>
      </w:rPr>
      <mc:AlternateContent>
        <mc:Choice Requires="wps">
          <w:drawing>
            <wp:anchor distT="0" distB="0" distL="114300" distR="114300" simplePos="0" relativeHeight="251664384" behindDoc="1" locked="0" layoutInCell="1" hidden="0" allowOverlap="1" wp14:anchorId="23CA48E7" wp14:editId="7D715CFD">
              <wp:simplePos x="0" y="0"/>
              <wp:positionH relativeFrom="column">
                <wp:posOffset>-143510</wp:posOffset>
              </wp:positionH>
              <wp:positionV relativeFrom="paragraph">
                <wp:posOffset>4951095</wp:posOffset>
              </wp:positionV>
              <wp:extent cx="5300345" cy="1331595"/>
              <wp:effectExtent l="0" t="0" r="0" b="0"/>
              <wp:wrapNone/>
              <wp:docPr id="1881453589" name="Rectangle 1881453589"/>
              <wp:cNvGraphicFramePr/>
              <a:graphic xmlns:a="http://schemas.openxmlformats.org/drawingml/2006/main">
                <a:graphicData uri="http://schemas.microsoft.com/office/word/2010/wordprocessingShape">
                  <wps:wsp>
                    <wps:cNvSpPr/>
                    <wps:spPr>
                      <a:xfrm>
                        <a:off x="0" y="0"/>
                        <a:ext cx="5300345" cy="1331595"/>
                      </a:xfrm>
                      <a:prstGeom prst="rect">
                        <a:avLst/>
                      </a:prstGeom>
                      <a:noFill/>
                      <a:ln>
                        <a:noFill/>
                      </a:ln>
                    </wps:spPr>
                    <wps:txbx>
                      <w:txbxContent>
                        <w:p w14:paraId="4ABF283E" w14:textId="77777777" w:rsidR="00CB1F2F" w:rsidRPr="009F0D7A" w:rsidRDefault="00000000" w:rsidP="00FC2BD6">
                          <w:pPr>
                            <w:textDirection w:val="btLr"/>
                            <w:rPr>
                              <w:sz w:val="24"/>
                              <w:szCs w:val="24"/>
                            </w:rPr>
                          </w:pPr>
                          <w:r w:rsidRPr="009F0D7A">
                            <w:rPr>
                              <w:rFonts w:ascii="DM Sans" w:hAnsi="DM Sans"/>
                              <w:smallCaps/>
                              <w:color w:val="FFFFFF"/>
                              <w:sz w:val="40"/>
                              <w:szCs w:val="24"/>
                            </w:rPr>
                            <w:t>DX.X DELIVERABLE TITLE</w:t>
                          </w:r>
                        </w:p>
                        <w:p w14:paraId="2277AB3E" w14:textId="718D4B25" w:rsidR="00CB1F2F" w:rsidRPr="009F0D7A" w:rsidRDefault="00981FB3" w:rsidP="00FC2BD6">
                          <w:pPr>
                            <w:spacing w:before="240" w:after="240"/>
                            <w:textDirection w:val="btLr"/>
                            <w:rPr>
                              <w:sz w:val="24"/>
                              <w:szCs w:val="24"/>
                            </w:rPr>
                          </w:pPr>
                          <w:r w:rsidRPr="009F0D7A">
                            <w:rPr>
                              <w:rFonts w:ascii="DM Sans" w:hAnsi="DM Sans"/>
                              <w:color w:val="FFFFFF"/>
                              <w:sz w:val="28"/>
                              <w:szCs w:val="24"/>
                            </w:rPr>
                            <w:t>DD/MM/YYYY</w:t>
                          </w:r>
                        </w:p>
                        <w:p w14:paraId="63F11F65" w14:textId="77777777" w:rsidR="00CB1F2F" w:rsidRPr="009F0D7A" w:rsidRDefault="00CB1F2F" w:rsidP="00FC2BD6">
                          <w:pPr>
                            <w:spacing w:before="240" w:after="240"/>
                            <w:textDirection w:val="btLr"/>
                            <w:rPr>
                              <w:sz w:val="24"/>
                              <w:szCs w:val="24"/>
                            </w:rPr>
                          </w:pPr>
                        </w:p>
                      </w:txbxContent>
                    </wps:txbx>
                    <wps:bodyPr spcFirstLastPara="1" wrap="square" lIns="91425" tIns="144000" rIns="91425" bIns="90000" anchor="ctr" anchorCtr="0">
                      <a:noAutofit/>
                    </wps:bodyPr>
                  </wps:wsp>
                </a:graphicData>
              </a:graphic>
              <wp14:sizeRelH relativeFrom="margin">
                <wp14:pctWidth>0</wp14:pctWidth>
              </wp14:sizeRelH>
              <wp14:sizeRelV relativeFrom="margin">
                <wp14:pctHeight>0</wp14:pctHeight>
              </wp14:sizeRelV>
            </wp:anchor>
          </w:drawing>
        </mc:Choice>
        <mc:Fallback>
          <w:pict>
            <v:rect w14:anchorId="23CA48E7" id="Rectangle 1881453589" o:spid="_x0000_s1028" style="position:absolute;margin-left:-11.3pt;margin-top:389.85pt;width:417.35pt;height:104.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" filled="f" stroked="f">
              <v:textbox inset="2.53958mm,4mm,2.53958mm,2.5mm">
                <w:txbxContent>
                  <w:p w14:paraId="4ABF283E" w14:textId="77777777" w:rsidR="00CB1F2F" w:rsidRPr="009F0D7A" w:rsidRDefault="00000000" w:rsidP="00FC2BD6">
                    <w:pPr>
                      <w:textDirection w:val="btLr"/>
                      <w:rPr>
                        <w:sz w:val="24"/>
                        <w:szCs w:val="24"/>
                      </w:rPr>
                    </w:pPr>
                    <w:r w:rsidRPr="009F0D7A">
                      <w:rPr>
                        <w:rFonts w:ascii="DM Sans" w:hAnsi="DM Sans"/>
                        <w:smallCaps/>
                        <w:color w:val="FFFFFF"/>
                        <w:sz w:val="40"/>
                        <w:szCs w:val="24"/>
                      </w:rPr>
                      <w:t>DX.X DELIVERABLE TITLE</w:t>
                    </w:r>
                  </w:p>
                  <w:p w14:paraId="2277AB3E" w14:textId="718D4B25" w:rsidR="00CB1F2F" w:rsidRPr="009F0D7A" w:rsidRDefault="00981FB3" w:rsidP="00FC2BD6">
                    <w:pPr>
                      <w:spacing w:before="240" w:after="240"/>
                      <w:textDirection w:val="btLr"/>
                      <w:rPr>
                        <w:sz w:val="24"/>
                        <w:szCs w:val="24"/>
                      </w:rPr>
                    </w:pPr>
                    <w:r w:rsidRPr="009F0D7A">
                      <w:rPr>
                        <w:rFonts w:ascii="DM Sans" w:hAnsi="DM Sans"/>
                        <w:color w:val="FFFFFF"/>
                        <w:sz w:val="28"/>
                        <w:szCs w:val="24"/>
                      </w:rPr>
                      <w:t>DD/MM/YYYY</w:t>
                    </w:r>
                  </w:p>
                  <w:p w14:paraId="63F11F65" w14:textId="77777777" w:rsidR="00CB1F2F" w:rsidRPr="009F0D7A" w:rsidRDefault="00CB1F2F" w:rsidP="00FC2BD6">
                    <w:pPr>
                      <w:spacing w:before="240" w:after="240"/>
                      <w:textDirection w:val="btLr"/>
                      <w:rPr>
                        <w:sz w:val="24"/>
                        <w:szCs w:val="24"/>
                      </w:rP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241AA"/>
    <w:multiLevelType w:val="hybridMultilevel"/>
    <w:tmpl w:val="1B921666"/>
    <w:lvl w:ilvl="0" w:tplc="42D8B49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B6A08"/>
    <w:multiLevelType w:val="multilevel"/>
    <w:tmpl w:val="7494EC3E"/>
    <w:lvl w:ilvl="0">
      <w:start w:val="1"/>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pStyle w:val="Heading3"/>
      <w:lvlText w:val="%2.%1.%3"/>
      <w:lvlJc w:val="left"/>
      <w:pPr>
        <w:ind w:left="0" w:firstLine="0"/>
      </w:pPr>
      <w:rPr>
        <w:rFonts w:hint="default"/>
        <w:b w:val="0"/>
        <w:i w:val="0"/>
        <w:smallCaps w:val="0"/>
        <w:strike w:val="0"/>
        <w:color w:val="2976BC"/>
        <w:u w:val="none"/>
        <w:vertAlign w:val="baseline"/>
      </w:rPr>
    </w:lvl>
    <w:lvl w:ilvl="3">
      <w:start w:val="1"/>
      <w:numFmt w:val="decimal"/>
      <w:pStyle w:val="Heading4"/>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2" w15:restartNumberingAfterBreak="0">
    <w:nsid w:val="09DF6360"/>
    <w:multiLevelType w:val="multilevel"/>
    <w:tmpl w:val="7EA852E4"/>
    <w:styleLink w:val="CurrentList10"/>
    <w:lvl w:ilvl="0">
      <w:start w:val="1"/>
      <w:numFmt w:val="decimal"/>
      <w:lvlText w:val="%1"/>
      <w:lvlJc w:val="left"/>
      <w:pPr>
        <w:ind w:left="360" w:hanging="360"/>
      </w:pPr>
      <w:rPr>
        <w:rFonts w:hint="default"/>
        <w:color w:val="2976BC"/>
        <w:sz w:val="28"/>
        <w:szCs w:val="28"/>
      </w:rPr>
    </w:lvl>
    <w:lvl w:ilvl="1">
      <w:start w:val="1"/>
      <w:numFmt w:val="decimal"/>
      <w:lvlText w:val="%1.%2"/>
      <w:lvlJc w:val="left"/>
      <w:pPr>
        <w:ind w:left="720" w:hanging="720"/>
      </w:pPr>
      <w:rPr>
        <w:rFonts w:hint="default"/>
        <w:b w:val="0"/>
        <w:i w:val="0"/>
        <w:smallCaps w:val="0"/>
        <w:strike w:val="0"/>
        <w:color w:val="2976BC"/>
        <w:u w:val="none"/>
        <w:vertAlign w:val="baseline"/>
      </w:rPr>
    </w:lvl>
    <w:lvl w:ilvl="2">
      <w:start w:val="1"/>
      <w:numFmt w:val="decimal"/>
      <w:lvlText w:val="%1.%2.%3"/>
      <w:lvlJc w:val="left"/>
      <w:pPr>
        <w:ind w:left="1080" w:hanging="1080"/>
      </w:pPr>
      <w:rPr>
        <w:rFonts w:hint="default"/>
        <w:b w:val="0"/>
        <w:i w:val="0"/>
        <w:smallCaps w:val="0"/>
        <w:strike w:val="0"/>
        <w:color w:val="2976BC"/>
        <w:u w:val="none"/>
        <w:vertAlign w:val="baseline"/>
      </w:rPr>
    </w:lvl>
    <w:lvl w:ilvl="3">
      <w:start w:val="1"/>
      <w:numFmt w:val="decimal"/>
      <w:lvlText w:val="%1.%2.%3.%4"/>
      <w:lvlJc w:val="left"/>
      <w:pPr>
        <w:ind w:left="1080" w:hanging="1080"/>
      </w:pPr>
      <w:rPr>
        <w:rFonts w:hint="default"/>
        <w:color w:val="2976BC"/>
        <w:sz w:val="24"/>
        <w:szCs w:val="24"/>
      </w:rPr>
    </w:lvl>
    <w:lvl w:ilvl="4">
      <w:start w:val="1"/>
      <w:numFmt w:val="decimal"/>
      <w:lvlText w:val="%1.%2.%3.%4.%5"/>
      <w:lvlJc w:val="left"/>
      <w:pPr>
        <w:ind w:left="1440" w:hanging="1440"/>
      </w:pPr>
      <w:rPr>
        <w:rFonts w:hint="default"/>
        <w:color w:val="2976BC"/>
        <w:sz w:val="22"/>
        <w:szCs w:val="22"/>
        <w:u w:val="none"/>
      </w:rPr>
    </w:lvl>
    <w:lvl w:ilvl="5">
      <w:start w:val="1"/>
      <w:numFmt w:val="decimal"/>
      <w:lvlText w:val="%1.%2.%3.%4.%5.%6"/>
      <w:lvlJc w:val="left"/>
      <w:pPr>
        <w:ind w:left="1800" w:hanging="1800"/>
      </w:pPr>
      <w:rPr>
        <w:rFonts w:hint="default"/>
        <w:color w:val="2976BC"/>
        <w:sz w:val="22"/>
        <w:szCs w:val="22"/>
      </w:rPr>
    </w:lvl>
    <w:lvl w:ilvl="6">
      <w:start w:val="1"/>
      <w:numFmt w:val="decimal"/>
      <w:lvlText w:val="%1.%2.%3.%4.%5.%6.%7"/>
      <w:lvlJc w:val="left"/>
      <w:pPr>
        <w:ind w:left="2160" w:hanging="2160"/>
      </w:pPr>
      <w:rPr>
        <w:rFonts w:hint="default"/>
        <w:b w:val="0"/>
        <w:i w:val="0"/>
        <w:color w:val="2976BC"/>
        <w:sz w:val="22"/>
        <w:szCs w:val="22"/>
      </w:rPr>
    </w:lvl>
    <w:lvl w:ilvl="7">
      <w:start w:val="1"/>
      <w:numFmt w:val="decimal"/>
      <w:lvlText w:val="%1.%2.%3.%4.%5.%6.%7.%8"/>
      <w:lvlJc w:val="left"/>
      <w:pPr>
        <w:ind w:left="2520" w:hanging="2520"/>
      </w:pPr>
      <w:rPr>
        <w:rFonts w:hint="default"/>
        <w:color w:val="2976BC"/>
        <w:sz w:val="20"/>
        <w:szCs w:val="20"/>
      </w:rPr>
    </w:lvl>
    <w:lvl w:ilvl="8">
      <w:start w:val="1"/>
      <w:numFmt w:val="decimal"/>
      <w:lvlText w:val="%1.%2.%3.%4.%5.%6.%7.%8.%9"/>
      <w:lvlJc w:val="left"/>
      <w:pPr>
        <w:ind w:left="2520" w:hanging="2520"/>
      </w:pPr>
      <w:rPr>
        <w:rFonts w:hint="default"/>
        <w:color w:val="2976BC"/>
        <w:sz w:val="20"/>
        <w:szCs w:val="20"/>
      </w:rPr>
    </w:lvl>
  </w:abstractNum>
  <w:abstractNum w:abstractNumId="3" w15:restartNumberingAfterBreak="0">
    <w:nsid w:val="13461C01"/>
    <w:multiLevelType w:val="multilevel"/>
    <w:tmpl w:val="BFCEE1AA"/>
    <w:styleLink w:val="CurrentList15"/>
    <w:lvl w:ilvl="0">
      <w:start w:val="1"/>
      <w:numFmt w:val="decimal"/>
      <w:lvlText w:val="%1.1,1"/>
      <w:lvlJc w:val="left"/>
      <w:pPr>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4B28FA"/>
    <w:multiLevelType w:val="multilevel"/>
    <w:tmpl w:val="6088C22C"/>
    <w:styleLink w:val="CurrentList30"/>
    <w:lvl w:ilvl="0">
      <w:start w:val="1"/>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5" w15:restartNumberingAfterBreak="0">
    <w:nsid w:val="1C42592C"/>
    <w:multiLevelType w:val="multilevel"/>
    <w:tmpl w:val="D97A9ACC"/>
    <w:styleLink w:val="CurrentList25"/>
    <w:lvl w:ilvl="0">
      <w:start w:val="1"/>
      <w:numFmt w:val="none"/>
      <w:lvlText w:val="%11.1"/>
      <w:lvlJc w:val="left"/>
      <w:pPr>
        <w:ind w:left="567" w:hanging="567"/>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1E2C2CEF"/>
    <w:multiLevelType w:val="multilevel"/>
    <w:tmpl w:val="6088C22C"/>
    <w:styleLink w:val="CurrentList29"/>
    <w:lvl w:ilvl="0">
      <w:start w:val="1"/>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7" w15:restartNumberingAfterBreak="0">
    <w:nsid w:val="242B4F27"/>
    <w:multiLevelType w:val="hybridMultilevel"/>
    <w:tmpl w:val="023CFCC6"/>
    <w:lvl w:ilvl="0" w:tplc="08090003">
      <w:start w:val="1"/>
      <w:numFmt w:val="bullet"/>
      <w:lvlText w:val="o"/>
      <w:lvlJc w:val="left"/>
      <w:pPr>
        <w:ind w:left="580" w:hanging="360"/>
      </w:pPr>
      <w:rPr>
        <w:rFonts w:ascii="Courier New" w:hAnsi="Courier New" w:cs="Courier New" w:hint="default"/>
      </w:rPr>
    </w:lvl>
    <w:lvl w:ilvl="1" w:tplc="08090003" w:tentative="1">
      <w:start w:val="1"/>
      <w:numFmt w:val="bullet"/>
      <w:lvlText w:val="o"/>
      <w:lvlJc w:val="left"/>
      <w:pPr>
        <w:ind w:left="1300" w:hanging="360"/>
      </w:pPr>
      <w:rPr>
        <w:rFonts w:ascii="Courier New" w:hAnsi="Courier New" w:cs="Courier New" w:hint="default"/>
      </w:rPr>
    </w:lvl>
    <w:lvl w:ilvl="2" w:tplc="08090005" w:tentative="1">
      <w:start w:val="1"/>
      <w:numFmt w:val="bullet"/>
      <w:lvlText w:val=""/>
      <w:lvlJc w:val="left"/>
      <w:pPr>
        <w:ind w:left="2020" w:hanging="360"/>
      </w:pPr>
      <w:rPr>
        <w:rFonts w:ascii="Wingdings" w:hAnsi="Wingdings" w:hint="default"/>
      </w:rPr>
    </w:lvl>
    <w:lvl w:ilvl="3" w:tplc="08090001" w:tentative="1">
      <w:start w:val="1"/>
      <w:numFmt w:val="bullet"/>
      <w:lvlText w:val=""/>
      <w:lvlJc w:val="left"/>
      <w:pPr>
        <w:ind w:left="2740" w:hanging="360"/>
      </w:pPr>
      <w:rPr>
        <w:rFonts w:ascii="Symbol" w:hAnsi="Symbol" w:hint="default"/>
      </w:rPr>
    </w:lvl>
    <w:lvl w:ilvl="4" w:tplc="08090003" w:tentative="1">
      <w:start w:val="1"/>
      <w:numFmt w:val="bullet"/>
      <w:lvlText w:val="o"/>
      <w:lvlJc w:val="left"/>
      <w:pPr>
        <w:ind w:left="3460" w:hanging="360"/>
      </w:pPr>
      <w:rPr>
        <w:rFonts w:ascii="Courier New" w:hAnsi="Courier New" w:cs="Courier New" w:hint="default"/>
      </w:rPr>
    </w:lvl>
    <w:lvl w:ilvl="5" w:tplc="08090005" w:tentative="1">
      <w:start w:val="1"/>
      <w:numFmt w:val="bullet"/>
      <w:lvlText w:val=""/>
      <w:lvlJc w:val="left"/>
      <w:pPr>
        <w:ind w:left="4180" w:hanging="360"/>
      </w:pPr>
      <w:rPr>
        <w:rFonts w:ascii="Wingdings" w:hAnsi="Wingdings" w:hint="default"/>
      </w:rPr>
    </w:lvl>
    <w:lvl w:ilvl="6" w:tplc="08090001" w:tentative="1">
      <w:start w:val="1"/>
      <w:numFmt w:val="bullet"/>
      <w:lvlText w:val=""/>
      <w:lvlJc w:val="left"/>
      <w:pPr>
        <w:ind w:left="4900" w:hanging="360"/>
      </w:pPr>
      <w:rPr>
        <w:rFonts w:ascii="Symbol" w:hAnsi="Symbol" w:hint="default"/>
      </w:rPr>
    </w:lvl>
    <w:lvl w:ilvl="7" w:tplc="08090003" w:tentative="1">
      <w:start w:val="1"/>
      <w:numFmt w:val="bullet"/>
      <w:lvlText w:val="o"/>
      <w:lvlJc w:val="left"/>
      <w:pPr>
        <w:ind w:left="5620" w:hanging="360"/>
      </w:pPr>
      <w:rPr>
        <w:rFonts w:ascii="Courier New" w:hAnsi="Courier New" w:cs="Courier New" w:hint="default"/>
      </w:rPr>
    </w:lvl>
    <w:lvl w:ilvl="8" w:tplc="08090005" w:tentative="1">
      <w:start w:val="1"/>
      <w:numFmt w:val="bullet"/>
      <w:lvlText w:val=""/>
      <w:lvlJc w:val="left"/>
      <w:pPr>
        <w:ind w:left="6340" w:hanging="360"/>
      </w:pPr>
      <w:rPr>
        <w:rFonts w:ascii="Wingdings" w:hAnsi="Wingdings" w:hint="default"/>
      </w:rPr>
    </w:lvl>
  </w:abstractNum>
  <w:abstractNum w:abstractNumId="8" w15:restartNumberingAfterBreak="0">
    <w:nsid w:val="29375F73"/>
    <w:multiLevelType w:val="multilevel"/>
    <w:tmpl w:val="73666C76"/>
    <w:styleLink w:val="CurrentList24"/>
    <w:lvl w:ilvl="0">
      <w:start w:val="1"/>
      <w:numFmt w:val="decimal"/>
      <w:lvlText w:val="%1"/>
      <w:lvlJc w:val="left"/>
      <w:pPr>
        <w:ind w:left="360" w:hanging="360"/>
      </w:p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2BA35246"/>
    <w:multiLevelType w:val="multilevel"/>
    <w:tmpl w:val="510E080A"/>
    <w:styleLink w:val="CurrentList1"/>
    <w:lvl w:ilvl="0">
      <w:start w:val="1"/>
      <w:numFmt w:val="decimal"/>
      <w:lvlText w:val="%1"/>
      <w:lvlJc w:val="left"/>
      <w:pPr>
        <w:ind w:left="851" w:hanging="851"/>
      </w:pPr>
      <w:rPr>
        <w:rFonts w:ascii="DM Sans" w:eastAsia="DM Sans" w:hAnsi="DM Sans" w:cs="DM Sans"/>
        <w:color w:val="2976BC"/>
        <w:sz w:val="28"/>
        <w:szCs w:val="28"/>
      </w:rPr>
    </w:lvl>
    <w:lvl w:ilvl="1">
      <w:start w:val="1"/>
      <w:numFmt w:val="decimal"/>
      <w:lvlText w:val="%1.%2"/>
      <w:lvlJc w:val="left"/>
      <w:pPr>
        <w:ind w:left="0" w:firstLine="0"/>
      </w:pPr>
      <w:rPr>
        <w:rFonts w:ascii="DM Sans" w:eastAsia="DM Sans" w:hAnsi="DM Sans" w:cs="DM Sans"/>
        <w:b w:val="0"/>
        <w:i w:val="0"/>
        <w:smallCaps w:val="0"/>
        <w:strike w:val="0"/>
        <w:color w:val="2976BC"/>
        <w:u w:val="none"/>
        <w:vertAlign w:val="baseline"/>
      </w:rPr>
    </w:lvl>
    <w:lvl w:ilvl="2">
      <w:start w:val="1"/>
      <w:numFmt w:val="decimal"/>
      <w:lvlText w:val="%1.%2.%3"/>
      <w:lvlJc w:val="left"/>
      <w:pPr>
        <w:ind w:left="0" w:firstLine="0"/>
      </w:pPr>
      <w:rPr>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color w:val="2976BC"/>
        <w:sz w:val="24"/>
        <w:szCs w:val="24"/>
      </w:rPr>
    </w:lvl>
    <w:lvl w:ilvl="4">
      <w:start w:val="1"/>
      <w:numFmt w:val="decimal"/>
      <w:lvlText w:val="%1.%2.%3.%4.%5"/>
      <w:lvlJc w:val="left"/>
      <w:pPr>
        <w:ind w:left="1021" w:hanging="1021"/>
      </w:pPr>
      <w:rPr>
        <w:rFonts w:ascii="DM Sans" w:eastAsia="DM Sans" w:hAnsi="DM Sans" w:cs="DM Sans"/>
        <w:color w:val="2976BC"/>
        <w:sz w:val="22"/>
        <w:szCs w:val="22"/>
        <w:u w:val="none"/>
      </w:rPr>
    </w:lvl>
    <w:lvl w:ilvl="5">
      <w:start w:val="1"/>
      <w:numFmt w:val="decimal"/>
      <w:lvlText w:val="%1.%2.%3.%4.%5.%6"/>
      <w:lvlJc w:val="left"/>
      <w:pPr>
        <w:ind w:left="1021" w:hanging="1021"/>
      </w:pPr>
      <w:rPr>
        <w:rFonts w:ascii="DM Sans" w:eastAsia="DM Sans" w:hAnsi="DM Sans" w:cs="DM Sans"/>
        <w:color w:val="2976BC"/>
        <w:sz w:val="22"/>
        <w:szCs w:val="22"/>
      </w:rPr>
    </w:lvl>
    <w:lvl w:ilvl="6">
      <w:start w:val="1"/>
      <w:numFmt w:val="decimal"/>
      <w:lvlText w:val="%1.%2.%3.%4.%5.%6.%7"/>
      <w:lvlJc w:val="left"/>
      <w:pPr>
        <w:ind w:left="1305" w:hanging="1021"/>
      </w:pPr>
      <w:rPr>
        <w:rFonts w:ascii="DM Sans" w:eastAsia="DM Sans" w:hAnsi="DM Sans" w:cs="DM Sans"/>
        <w:b w:val="0"/>
        <w:i w:val="0"/>
        <w:color w:val="2976BC"/>
        <w:sz w:val="22"/>
        <w:szCs w:val="22"/>
      </w:rPr>
    </w:lvl>
    <w:lvl w:ilvl="7">
      <w:start w:val="1"/>
      <w:numFmt w:val="decimal"/>
      <w:lvlText w:val="%1.%2.%3.%4.%5.%6.%7.%8"/>
      <w:lvlJc w:val="left"/>
      <w:pPr>
        <w:ind w:left="1247" w:hanging="680"/>
      </w:pPr>
      <w:rPr>
        <w:rFonts w:ascii="DM Sans" w:eastAsia="DM Sans" w:hAnsi="DM Sans" w:cs="DM Sans"/>
        <w:color w:val="2976BC"/>
        <w:sz w:val="20"/>
        <w:szCs w:val="20"/>
      </w:rPr>
    </w:lvl>
    <w:lvl w:ilvl="8">
      <w:start w:val="1"/>
      <w:numFmt w:val="decimal"/>
      <w:lvlText w:val="%1.%2.%3.%4.%5.%6.%7.%8.%9"/>
      <w:lvlJc w:val="left"/>
      <w:pPr>
        <w:ind w:left="1247" w:hanging="680"/>
      </w:pPr>
      <w:rPr>
        <w:rFonts w:ascii="DM Sans" w:eastAsia="DM Sans" w:hAnsi="DM Sans" w:cs="DM Sans"/>
        <w:color w:val="2976BC"/>
        <w:sz w:val="20"/>
        <w:szCs w:val="20"/>
      </w:rPr>
    </w:lvl>
  </w:abstractNum>
  <w:abstractNum w:abstractNumId="10" w15:restartNumberingAfterBreak="0">
    <w:nsid w:val="2E483793"/>
    <w:multiLevelType w:val="multilevel"/>
    <w:tmpl w:val="6EE48336"/>
    <w:styleLink w:val="CurrentList17"/>
    <w:lvl w:ilvl="0">
      <w:start w:val="2"/>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11" w15:restartNumberingAfterBreak="0">
    <w:nsid w:val="2ED678B8"/>
    <w:multiLevelType w:val="multilevel"/>
    <w:tmpl w:val="04325ACE"/>
    <w:styleLink w:val="CurrentList8"/>
    <w:lvl w:ilvl="0">
      <w:start w:val="1"/>
      <w:numFmt w:val="decimal"/>
      <w:lvlText w:val="%1."/>
      <w:lvlJc w:val="left"/>
      <w:pPr>
        <w:ind w:left="360" w:hanging="360"/>
      </w:pPr>
      <w:rPr>
        <w:rFonts w:hint="default"/>
        <w:color w:val="2976BC"/>
        <w:sz w:val="28"/>
        <w:szCs w:val="28"/>
      </w:rPr>
    </w:lvl>
    <w:lvl w:ilvl="1">
      <w:start w:val="1"/>
      <w:numFmt w:val="decimal"/>
      <w:lvlText w:val="%1.%2."/>
      <w:lvlJc w:val="left"/>
      <w:pPr>
        <w:ind w:left="792" w:hanging="432"/>
      </w:pPr>
      <w:rPr>
        <w:rFonts w:hint="default"/>
        <w:b w:val="0"/>
        <w:i w:val="0"/>
        <w:smallCaps w:val="0"/>
        <w:strike w:val="0"/>
        <w:color w:val="2976BC"/>
        <w:u w:val="none"/>
        <w:vertAlign w:val="baseline"/>
      </w:rPr>
    </w:lvl>
    <w:lvl w:ilvl="2">
      <w:start w:val="1"/>
      <w:numFmt w:val="decimal"/>
      <w:lvlText w:val="%1.%2.%3."/>
      <w:lvlJc w:val="left"/>
      <w:pPr>
        <w:ind w:left="1224" w:hanging="504"/>
      </w:pPr>
      <w:rPr>
        <w:rFonts w:hint="default"/>
        <w:b w:val="0"/>
        <w:i w:val="0"/>
        <w:smallCaps w:val="0"/>
        <w:strike w:val="0"/>
        <w:color w:val="2976BC"/>
        <w:u w:val="none"/>
        <w:vertAlign w:val="baseline"/>
      </w:rPr>
    </w:lvl>
    <w:lvl w:ilvl="3">
      <w:start w:val="1"/>
      <w:numFmt w:val="decimal"/>
      <w:lvlText w:val="%1.%2.%3.%4."/>
      <w:lvlJc w:val="left"/>
      <w:pPr>
        <w:ind w:left="1728" w:hanging="648"/>
      </w:pPr>
      <w:rPr>
        <w:rFonts w:hint="default"/>
        <w:color w:val="2976BC"/>
        <w:sz w:val="24"/>
        <w:szCs w:val="24"/>
      </w:rPr>
    </w:lvl>
    <w:lvl w:ilvl="4">
      <w:start w:val="1"/>
      <w:numFmt w:val="decimal"/>
      <w:lvlText w:val="%1.%2.%3.%4.%5."/>
      <w:lvlJc w:val="left"/>
      <w:pPr>
        <w:ind w:left="2232" w:hanging="792"/>
      </w:pPr>
      <w:rPr>
        <w:rFonts w:hint="default"/>
        <w:color w:val="2976BC"/>
        <w:sz w:val="22"/>
        <w:szCs w:val="22"/>
        <w:u w:val="none"/>
      </w:rPr>
    </w:lvl>
    <w:lvl w:ilvl="5">
      <w:start w:val="1"/>
      <w:numFmt w:val="decimal"/>
      <w:lvlText w:val="%1.%2.%3.%4.%5.%6."/>
      <w:lvlJc w:val="left"/>
      <w:pPr>
        <w:ind w:left="2736" w:hanging="936"/>
      </w:pPr>
      <w:rPr>
        <w:rFonts w:hint="default"/>
        <w:color w:val="2976BC"/>
        <w:sz w:val="22"/>
        <w:szCs w:val="22"/>
      </w:rPr>
    </w:lvl>
    <w:lvl w:ilvl="6">
      <w:start w:val="1"/>
      <w:numFmt w:val="decimal"/>
      <w:lvlText w:val="%1.%2.%3.%4.%5.%6.%7."/>
      <w:lvlJc w:val="left"/>
      <w:pPr>
        <w:ind w:left="3240" w:hanging="1080"/>
      </w:pPr>
      <w:rPr>
        <w:rFonts w:hint="default"/>
        <w:b w:val="0"/>
        <w:i w:val="0"/>
        <w:color w:val="2976BC"/>
        <w:sz w:val="22"/>
        <w:szCs w:val="22"/>
      </w:rPr>
    </w:lvl>
    <w:lvl w:ilvl="7">
      <w:start w:val="1"/>
      <w:numFmt w:val="decimal"/>
      <w:lvlText w:val="%1.%2.%3.%4.%5.%6.%7.%8."/>
      <w:lvlJc w:val="left"/>
      <w:pPr>
        <w:ind w:left="3744" w:hanging="1224"/>
      </w:pPr>
      <w:rPr>
        <w:rFonts w:hint="default"/>
        <w:color w:val="2976BC"/>
        <w:sz w:val="20"/>
        <w:szCs w:val="20"/>
      </w:rPr>
    </w:lvl>
    <w:lvl w:ilvl="8">
      <w:start w:val="1"/>
      <w:numFmt w:val="decimal"/>
      <w:lvlText w:val="%1.%2.%3.%4.%5.%6.%7.%8.%9."/>
      <w:lvlJc w:val="left"/>
      <w:pPr>
        <w:ind w:left="4320" w:hanging="1440"/>
      </w:pPr>
      <w:rPr>
        <w:rFonts w:hint="default"/>
        <w:color w:val="2976BC"/>
        <w:sz w:val="20"/>
        <w:szCs w:val="20"/>
      </w:rPr>
    </w:lvl>
  </w:abstractNum>
  <w:abstractNum w:abstractNumId="12" w15:restartNumberingAfterBreak="0">
    <w:nsid w:val="31762B20"/>
    <w:multiLevelType w:val="multilevel"/>
    <w:tmpl w:val="0A3CF186"/>
    <w:styleLink w:val="CurrentList16"/>
    <w:lvl w:ilvl="0">
      <w:start w:val="1"/>
      <w:numFmt w:val="none"/>
      <w:lvlText w:val="2.1.1"/>
      <w:lvlJc w:val="left"/>
      <w:pPr>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3BC0226"/>
    <w:multiLevelType w:val="multilevel"/>
    <w:tmpl w:val="D6C4AB3C"/>
    <w:styleLink w:val="CurrentList9"/>
    <w:lvl w:ilvl="0">
      <w:start w:val="1"/>
      <w:numFmt w:val="decimal"/>
      <w:lvlText w:val="%1."/>
      <w:lvlJc w:val="left"/>
      <w:pPr>
        <w:ind w:left="360" w:hanging="360"/>
      </w:pPr>
      <w:rPr>
        <w:rFonts w:hint="default"/>
        <w:color w:val="2976BC"/>
        <w:sz w:val="28"/>
        <w:szCs w:val="28"/>
      </w:rPr>
    </w:lvl>
    <w:lvl w:ilvl="1">
      <w:start w:val="1"/>
      <w:numFmt w:val="decimal"/>
      <w:lvlText w:val="%1.%2."/>
      <w:lvlJc w:val="left"/>
      <w:pPr>
        <w:ind w:left="792" w:hanging="432"/>
      </w:pPr>
      <w:rPr>
        <w:rFonts w:hint="default"/>
        <w:b w:val="0"/>
        <w:i w:val="0"/>
        <w:smallCaps w:val="0"/>
        <w:strike w:val="0"/>
        <w:color w:val="2976BC"/>
        <w:u w:val="none"/>
        <w:vertAlign w:val="baseline"/>
      </w:rPr>
    </w:lvl>
    <w:lvl w:ilvl="2">
      <w:start w:val="1"/>
      <w:numFmt w:val="decimal"/>
      <w:lvlText w:val="%1.%2.%3."/>
      <w:lvlJc w:val="left"/>
      <w:pPr>
        <w:ind w:left="1224" w:hanging="504"/>
      </w:pPr>
      <w:rPr>
        <w:rFonts w:hint="default"/>
        <w:b w:val="0"/>
        <w:i w:val="0"/>
        <w:smallCaps w:val="0"/>
        <w:strike w:val="0"/>
        <w:color w:val="2976BC"/>
        <w:u w:val="none"/>
        <w:vertAlign w:val="baseline"/>
      </w:rPr>
    </w:lvl>
    <w:lvl w:ilvl="3">
      <w:start w:val="1"/>
      <w:numFmt w:val="decimal"/>
      <w:lvlText w:val="%1.%2.%3.%4."/>
      <w:lvlJc w:val="left"/>
      <w:pPr>
        <w:ind w:left="1728" w:hanging="648"/>
      </w:pPr>
      <w:rPr>
        <w:rFonts w:hint="default"/>
        <w:color w:val="2976BC"/>
        <w:sz w:val="24"/>
        <w:szCs w:val="24"/>
      </w:rPr>
    </w:lvl>
    <w:lvl w:ilvl="4">
      <w:start w:val="1"/>
      <w:numFmt w:val="decimal"/>
      <w:lvlText w:val="%1.%2.%3.%4.%5."/>
      <w:lvlJc w:val="left"/>
      <w:pPr>
        <w:ind w:left="2232" w:hanging="792"/>
      </w:pPr>
      <w:rPr>
        <w:rFonts w:hint="default"/>
        <w:color w:val="2976BC"/>
        <w:sz w:val="22"/>
        <w:szCs w:val="22"/>
        <w:u w:val="none"/>
      </w:rPr>
    </w:lvl>
    <w:lvl w:ilvl="5">
      <w:start w:val="1"/>
      <w:numFmt w:val="decimal"/>
      <w:lvlText w:val="%1.%2.%3.%4.%5.%6."/>
      <w:lvlJc w:val="left"/>
      <w:pPr>
        <w:ind w:left="2736" w:hanging="936"/>
      </w:pPr>
      <w:rPr>
        <w:rFonts w:hint="default"/>
        <w:color w:val="2976BC"/>
        <w:sz w:val="22"/>
        <w:szCs w:val="22"/>
      </w:rPr>
    </w:lvl>
    <w:lvl w:ilvl="6">
      <w:start w:val="1"/>
      <w:numFmt w:val="decimal"/>
      <w:lvlText w:val="%1.%2.%3.%4.%5.%6.%7."/>
      <w:lvlJc w:val="left"/>
      <w:pPr>
        <w:ind w:left="3240" w:hanging="1080"/>
      </w:pPr>
      <w:rPr>
        <w:rFonts w:hint="default"/>
        <w:b w:val="0"/>
        <w:i w:val="0"/>
        <w:color w:val="2976BC"/>
        <w:sz w:val="22"/>
        <w:szCs w:val="22"/>
      </w:rPr>
    </w:lvl>
    <w:lvl w:ilvl="7">
      <w:start w:val="1"/>
      <w:numFmt w:val="decimal"/>
      <w:lvlText w:val="%1.%2.%3.%4.%5.%6.%7.%8."/>
      <w:lvlJc w:val="left"/>
      <w:pPr>
        <w:ind w:left="3744" w:hanging="1224"/>
      </w:pPr>
      <w:rPr>
        <w:rFonts w:hint="default"/>
        <w:color w:val="2976BC"/>
        <w:sz w:val="20"/>
        <w:szCs w:val="20"/>
      </w:rPr>
    </w:lvl>
    <w:lvl w:ilvl="8">
      <w:start w:val="1"/>
      <w:numFmt w:val="decimal"/>
      <w:lvlText w:val="%1.%2.%3.%4.%5.%6.%7.%8.%9."/>
      <w:lvlJc w:val="left"/>
      <w:pPr>
        <w:ind w:left="4320" w:hanging="1440"/>
      </w:pPr>
      <w:rPr>
        <w:rFonts w:hint="default"/>
        <w:color w:val="2976BC"/>
        <w:sz w:val="20"/>
        <w:szCs w:val="20"/>
      </w:rPr>
    </w:lvl>
  </w:abstractNum>
  <w:abstractNum w:abstractNumId="14" w15:restartNumberingAfterBreak="0">
    <w:nsid w:val="33D00262"/>
    <w:multiLevelType w:val="multilevel"/>
    <w:tmpl w:val="2A9895B6"/>
    <w:styleLink w:val="CurrentList23"/>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355F4AFE"/>
    <w:multiLevelType w:val="multilevel"/>
    <w:tmpl w:val="6EE48336"/>
    <w:styleLink w:val="CurrentList18"/>
    <w:lvl w:ilvl="0">
      <w:start w:val="2"/>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16" w15:restartNumberingAfterBreak="0">
    <w:nsid w:val="3A3E1598"/>
    <w:multiLevelType w:val="multilevel"/>
    <w:tmpl w:val="D256C288"/>
    <w:styleLink w:val="CurrentList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A645955"/>
    <w:multiLevelType w:val="multilevel"/>
    <w:tmpl w:val="51C0C134"/>
    <w:styleLink w:val="CurrentList3"/>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40466CD1"/>
    <w:multiLevelType w:val="multilevel"/>
    <w:tmpl w:val="510E080A"/>
    <w:styleLink w:val="CurrentList2"/>
    <w:lvl w:ilvl="0">
      <w:start w:val="1"/>
      <w:numFmt w:val="decimal"/>
      <w:lvlText w:val="%1"/>
      <w:lvlJc w:val="left"/>
      <w:pPr>
        <w:ind w:left="851" w:hanging="851"/>
      </w:pPr>
      <w:rPr>
        <w:rFonts w:ascii="DM Sans" w:eastAsia="DM Sans" w:hAnsi="DM Sans" w:cs="DM Sans"/>
        <w:color w:val="2976BC"/>
        <w:sz w:val="28"/>
        <w:szCs w:val="28"/>
      </w:rPr>
    </w:lvl>
    <w:lvl w:ilvl="1">
      <w:start w:val="1"/>
      <w:numFmt w:val="decimal"/>
      <w:lvlText w:val="%1.%2"/>
      <w:lvlJc w:val="left"/>
      <w:pPr>
        <w:ind w:left="0" w:firstLine="0"/>
      </w:pPr>
      <w:rPr>
        <w:rFonts w:ascii="DM Sans" w:eastAsia="DM Sans" w:hAnsi="DM Sans" w:cs="DM Sans"/>
        <w:b w:val="0"/>
        <w:i w:val="0"/>
        <w:smallCaps w:val="0"/>
        <w:strike w:val="0"/>
        <w:color w:val="2976BC"/>
        <w:u w:val="none"/>
        <w:vertAlign w:val="baseline"/>
      </w:rPr>
    </w:lvl>
    <w:lvl w:ilvl="2">
      <w:start w:val="1"/>
      <w:numFmt w:val="decimal"/>
      <w:lvlText w:val="%1.%2.%3"/>
      <w:lvlJc w:val="left"/>
      <w:pPr>
        <w:ind w:left="0" w:firstLine="0"/>
      </w:pPr>
      <w:rPr>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color w:val="2976BC"/>
        <w:sz w:val="24"/>
        <w:szCs w:val="24"/>
      </w:rPr>
    </w:lvl>
    <w:lvl w:ilvl="4">
      <w:start w:val="1"/>
      <w:numFmt w:val="decimal"/>
      <w:lvlText w:val="%1.%2.%3.%4.%5"/>
      <w:lvlJc w:val="left"/>
      <w:pPr>
        <w:ind w:left="1021" w:hanging="1021"/>
      </w:pPr>
      <w:rPr>
        <w:rFonts w:ascii="DM Sans" w:eastAsia="DM Sans" w:hAnsi="DM Sans" w:cs="DM Sans"/>
        <w:color w:val="2976BC"/>
        <w:sz w:val="22"/>
        <w:szCs w:val="22"/>
        <w:u w:val="none"/>
      </w:rPr>
    </w:lvl>
    <w:lvl w:ilvl="5">
      <w:start w:val="1"/>
      <w:numFmt w:val="decimal"/>
      <w:lvlText w:val="%1.%2.%3.%4.%5.%6"/>
      <w:lvlJc w:val="left"/>
      <w:pPr>
        <w:ind w:left="1021" w:hanging="1021"/>
      </w:pPr>
      <w:rPr>
        <w:rFonts w:ascii="DM Sans" w:eastAsia="DM Sans" w:hAnsi="DM Sans" w:cs="DM Sans"/>
        <w:color w:val="2976BC"/>
        <w:sz w:val="22"/>
        <w:szCs w:val="22"/>
      </w:rPr>
    </w:lvl>
    <w:lvl w:ilvl="6">
      <w:start w:val="1"/>
      <w:numFmt w:val="decimal"/>
      <w:lvlText w:val="%1.%2.%3.%4.%5.%6.%7"/>
      <w:lvlJc w:val="left"/>
      <w:pPr>
        <w:ind w:left="1305" w:hanging="1021"/>
      </w:pPr>
      <w:rPr>
        <w:rFonts w:ascii="DM Sans" w:eastAsia="DM Sans" w:hAnsi="DM Sans" w:cs="DM Sans"/>
        <w:b w:val="0"/>
        <w:i w:val="0"/>
        <w:color w:val="2976BC"/>
        <w:sz w:val="22"/>
        <w:szCs w:val="22"/>
      </w:rPr>
    </w:lvl>
    <w:lvl w:ilvl="7">
      <w:start w:val="1"/>
      <w:numFmt w:val="decimal"/>
      <w:lvlText w:val="%1.%2.%3.%4.%5.%6.%7.%8"/>
      <w:lvlJc w:val="left"/>
      <w:pPr>
        <w:ind w:left="1247" w:hanging="680"/>
      </w:pPr>
      <w:rPr>
        <w:rFonts w:ascii="DM Sans" w:eastAsia="DM Sans" w:hAnsi="DM Sans" w:cs="DM Sans"/>
        <w:color w:val="2976BC"/>
        <w:sz w:val="20"/>
        <w:szCs w:val="20"/>
      </w:rPr>
    </w:lvl>
    <w:lvl w:ilvl="8">
      <w:start w:val="1"/>
      <w:numFmt w:val="decimal"/>
      <w:lvlText w:val="%1.%2.%3.%4.%5.%6.%7.%8.%9"/>
      <w:lvlJc w:val="left"/>
      <w:pPr>
        <w:ind w:left="1247" w:hanging="680"/>
      </w:pPr>
      <w:rPr>
        <w:rFonts w:ascii="DM Sans" w:eastAsia="DM Sans" w:hAnsi="DM Sans" w:cs="DM Sans"/>
        <w:color w:val="2976BC"/>
        <w:sz w:val="20"/>
        <w:szCs w:val="20"/>
      </w:rPr>
    </w:lvl>
  </w:abstractNum>
  <w:abstractNum w:abstractNumId="19" w15:restartNumberingAfterBreak="0">
    <w:nsid w:val="497371DE"/>
    <w:multiLevelType w:val="multilevel"/>
    <w:tmpl w:val="95B26AA2"/>
    <w:styleLink w:val="CurrentList12"/>
    <w:lvl w:ilvl="0">
      <w:start w:val="1"/>
      <w:numFmt w:val="decimal"/>
      <w:lvlText w:val="%1"/>
      <w:lvlJc w:val="left"/>
      <w:pPr>
        <w:ind w:left="360" w:hanging="360"/>
      </w:pPr>
      <w:rPr>
        <w:rFonts w:hint="default"/>
        <w:color w:val="2976BC"/>
        <w:sz w:val="28"/>
        <w:szCs w:val="28"/>
      </w:rPr>
    </w:lvl>
    <w:lvl w:ilvl="1">
      <w:start w:val="2"/>
      <w:numFmt w:val="decimal"/>
      <w:lvlText w:val="%1.%2"/>
      <w:lvlJc w:val="left"/>
      <w:pPr>
        <w:ind w:left="720" w:hanging="720"/>
      </w:pPr>
      <w:rPr>
        <w:rFonts w:hint="default"/>
        <w:b w:val="0"/>
        <w:i w:val="0"/>
        <w:smallCaps w:val="0"/>
        <w:strike w:val="0"/>
        <w:color w:val="2976BC"/>
        <w:u w:val="none"/>
        <w:vertAlign w:val="baseline"/>
      </w:rPr>
    </w:lvl>
    <w:lvl w:ilvl="2">
      <w:start w:val="1"/>
      <w:numFmt w:val="decimal"/>
      <w:lvlText w:val="%1.%2.%3"/>
      <w:lvlJc w:val="left"/>
      <w:pPr>
        <w:ind w:left="1080" w:hanging="1080"/>
      </w:pPr>
      <w:rPr>
        <w:rFonts w:hint="default"/>
        <w:b w:val="0"/>
        <w:i w:val="0"/>
        <w:smallCaps w:val="0"/>
        <w:strike w:val="0"/>
        <w:color w:val="2976BC"/>
        <w:u w:val="none"/>
        <w:vertAlign w:val="baseline"/>
      </w:rPr>
    </w:lvl>
    <w:lvl w:ilvl="3">
      <w:start w:val="1"/>
      <w:numFmt w:val="decimal"/>
      <w:lvlText w:val="%1.%2.%3.%4"/>
      <w:lvlJc w:val="left"/>
      <w:pPr>
        <w:ind w:left="1080" w:hanging="1080"/>
      </w:pPr>
      <w:rPr>
        <w:rFonts w:hint="default"/>
        <w:color w:val="2976BC"/>
        <w:sz w:val="24"/>
        <w:szCs w:val="24"/>
      </w:rPr>
    </w:lvl>
    <w:lvl w:ilvl="4">
      <w:start w:val="1"/>
      <w:numFmt w:val="decimal"/>
      <w:lvlText w:val="%1.%2.%3.%4.%5"/>
      <w:lvlJc w:val="left"/>
      <w:pPr>
        <w:ind w:left="1440" w:hanging="1440"/>
      </w:pPr>
      <w:rPr>
        <w:rFonts w:hint="default"/>
        <w:color w:val="2976BC"/>
        <w:sz w:val="22"/>
        <w:szCs w:val="22"/>
        <w:u w:val="none"/>
      </w:rPr>
    </w:lvl>
    <w:lvl w:ilvl="5">
      <w:start w:val="1"/>
      <w:numFmt w:val="decimal"/>
      <w:lvlText w:val="%1.%2.%3.%4.%5.%6"/>
      <w:lvlJc w:val="left"/>
      <w:pPr>
        <w:ind w:left="1800" w:hanging="1800"/>
      </w:pPr>
      <w:rPr>
        <w:rFonts w:hint="default"/>
        <w:color w:val="2976BC"/>
        <w:sz w:val="22"/>
        <w:szCs w:val="22"/>
      </w:rPr>
    </w:lvl>
    <w:lvl w:ilvl="6">
      <w:start w:val="1"/>
      <w:numFmt w:val="decimal"/>
      <w:lvlText w:val="%1.%2.%3.%4.%5.%6.%7"/>
      <w:lvlJc w:val="left"/>
      <w:pPr>
        <w:ind w:left="2160" w:hanging="2160"/>
      </w:pPr>
      <w:rPr>
        <w:rFonts w:hint="default"/>
        <w:b w:val="0"/>
        <w:i w:val="0"/>
        <w:color w:val="2976BC"/>
        <w:sz w:val="22"/>
        <w:szCs w:val="22"/>
      </w:rPr>
    </w:lvl>
    <w:lvl w:ilvl="7">
      <w:start w:val="1"/>
      <w:numFmt w:val="decimal"/>
      <w:lvlText w:val="%1.%2.%3.%4.%5.%6.%7.%8"/>
      <w:lvlJc w:val="left"/>
      <w:pPr>
        <w:ind w:left="2520" w:hanging="2520"/>
      </w:pPr>
      <w:rPr>
        <w:rFonts w:hint="default"/>
        <w:color w:val="2976BC"/>
        <w:sz w:val="20"/>
        <w:szCs w:val="20"/>
      </w:rPr>
    </w:lvl>
    <w:lvl w:ilvl="8">
      <w:start w:val="1"/>
      <w:numFmt w:val="decimal"/>
      <w:lvlText w:val="%1.%2.%3.%4.%5.%6.%7.%8.%9"/>
      <w:lvlJc w:val="left"/>
      <w:pPr>
        <w:ind w:left="2520" w:hanging="2520"/>
      </w:pPr>
      <w:rPr>
        <w:rFonts w:hint="default"/>
        <w:color w:val="2976BC"/>
        <w:sz w:val="20"/>
        <w:szCs w:val="20"/>
      </w:rPr>
    </w:lvl>
  </w:abstractNum>
  <w:abstractNum w:abstractNumId="20" w15:restartNumberingAfterBreak="0">
    <w:nsid w:val="4F8615F9"/>
    <w:multiLevelType w:val="multilevel"/>
    <w:tmpl w:val="ACCC8BC8"/>
    <w:styleLink w:val="CurrentList5"/>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52DD2DA6"/>
    <w:multiLevelType w:val="hybridMultilevel"/>
    <w:tmpl w:val="FAC62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DE4403"/>
    <w:multiLevelType w:val="multilevel"/>
    <w:tmpl w:val="7EA852E4"/>
    <w:styleLink w:val="CurrentList11"/>
    <w:lvl w:ilvl="0">
      <w:start w:val="1"/>
      <w:numFmt w:val="decimal"/>
      <w:lvlText w:val="%1"/>
      <w:lvlJc w:val="left"/>
      <w:pPr>
        <w:ind w:left="360" w:hanging="360"/>
      </w:pPr>
      <w:rPr>
        <w:rFonts w:hint="default"/>
        <w:color w:val="2976BC"/>
        <w:sz w:val="28"/>
        <w:szCs w:val="28"/>
      </w:rPr>
    </w:lvl>
    <w:lvl w:ilvl="1">
      <w:start w:val="1"/>
      <w:numFmt w:val="decimal"/>
      <w:lvlText w:val="%1.%2"/>
      <w:lvlJc w:val="left"/>
      <w:pPr>
        <w:ind w:left="720" w:hanging="720"/>
      </w:pPr>
      <w:rPr>
        <w:rFonts w:hint="default"/>
        <w:b w:val="0"/>
        <w:i w:val="0"/>
        <w:smallCaps w:val="0"/>
        <w:strike w:val="0"/>
        <w:color w:val="2976BC"/>
        <w:u w:val="none"/>
        <w:vertAlign w:val="baseline"/>
      </w:rPr>
    </w:lvl>
    <w:lvl w:ilvl="2">
      <w:start w:val="1"/>
      <w:numFmt w:val="decimal"/>
      <w:lvlText w:val="%1.%2.%3"/>
      <w:lvlJc w:val="left"/>
      <w:pPr>
        <w:ind w:left="1080" w:hanging="1080"/>
      </w:pPr>
      <w:rPr>
        <w:rFonts w:hint="default"/>
        <w:b w:val="0"/>
        <w:i w:val="0"/>
        <w:smallCaps w:val="0"/>
        <w:strike w:val="0"/>
        <w:color w:val="2976BC"/>
        <w:u w:val="none"/>
        <w:vertAlign w:val="baseline"/>
      </w:rPr>
    </w:lvl>
    <w:lvl w:ilvl="3">
      <w:start w:val="1"/>
      <w:numFmt w:val="decimal"/>
      <w:lvlText w:val="%1.%2.%3.%4"/>
      <w:lvlJc w:val="left"/>
      <w:pPr>
        <w:ind w:left="1080" w:hanging="1080"/>
      </w:pPr>
      <w:rPr>
        <w:rFonts w:hint="default"/>
        <w:color w:val="2976BC"/>
        <w:sz w:val="24"/>
        <w:szCs w:val="24"/>
      </w:rPr>
    </w:lvl>
    <w:lvl w:ilvl="4">
      <w:start w:val="1"/>
      <w:numFmt w:val="decimal"/>
      <w:lvlText w:val="%1.%2.%3.%4.%5"/>
      <w:lvlJc w:val="left"/>
      <w:pPr>
        <w:ind w:left="1440" w:hanging="1440"/>
      </w:pPr>
      <w:rPr>
        <w:rFonts w:hint="default"/>
        <w:color w:val="2976BC"/>
        <w:sz w:val="22"/>
        <w:szCs w:val="22"/>
        <w:u w:val="none"/>
      </w:rPr>
    </w:lvl>
    <w:lvl w:ilvl="5">
      <w:start w:val="1"/>
      <w:numFmt w:val="decimal"/>
      <w:lvlText w:val="%1.%2.%3.%4.%5.%6"/>
      <w:lvlJc w:val="left"/>
      <w:pPr>
        <w:ind w:left="1800" w:hanging="1800"/>
      </w:pPr>
      <w:rPr>
        <w:rFonts w:hint="default"/>
        <w:color w:val="2976BC"/>
        <w:sz w:val="22"/>
        <w:szCs w:val="22"/>
      </w:rPr>
    </w:lvl>
    <w:lvl w:ilvl="6">
      <w:start w:val="1"/>
      <w:numFmt w:val="decimal"/>
      <w:lvlText w:val="%1.%2.%3.%4.%5.%6.%7"/>
      <w:lvlJc w:val="left"/>
      <w:pPr>
        <w:ind w:left="2160" w:hanging="2160"/>
      </w:pPr>
      <w:rPr>
        <w:rFonts w:hint="default"/>
        <w:b w:val="0"/>
        <w:i w:val="0"/>
        <w:color w:val="2976BC"/>
        <w:sz w:val="22"/>
        <w:szCs w:val="22"/>
      </w:rPr>
    </w:lvl>
    <w:lvl w:ilvl="7">
      <w:start w:val="1"/>
      <w:numFmt w:val="decimal"/>
      <w:lvlText w:val="%1.%2.%3.%4.%5.%6.%7.%8"/>
      <w:lvlJc w:val="left"/>
      <w:pPr>
        <w:ind w:left="2520" w:hanging="2520"/>
      </w:pPr>
      <w:rPr>
        <w:rFonts w:hint="default"/>
        <w:color w:val="2976BC"/>
        <w:sz w:val="20"/>
        <w:szCs w:val="20"/>
      </w:rPr>
    </w:lvl>
    <w:lvl w:ilvl="8">
      <w:start w:val="1"/>
      <w:numFmt w:val="decimal"/>
      <w:lvlText w:val="%1.%2.%3.%4.%5.%6.%7.%8.%9"/>
      <w:lvlJc w:val="left"/>
      <w:pPr>
        <w:ind w:left="2520" w:hanging="2520"/>
      </w:pPr>
      <w:rPr>
        <w:rFonts w:hint="default"/>
        <w:color w:val="2976BC"/>
        <w:sz w:val="20"/>
        <w:szCs w:val="20"/>
      </w:rPr>
    </w:lvl>
  </w:abstractNum>
  <w:abstractNum w:abstractNumId="23" w15:restartNumberingAfterBreak="0">
    <w:nsid w:val="57925739"/>
    <w:multiLevelType w:val="multilevel"/>
    <w:tmpl w:val="6088C22C"/>
    <w:styleLink w:val="CurrentList28"/>
    <w:lvl w:ilvl="0">
      <w:start w:val="1"/>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24" w15:restartNumberingAfterBreak="0">
    <w:nsid w:val="58643591"/>
    <w:multiLevelType w:val="multilevel"/>
    <w:tmpl w:val="6088C22C"/>
    <w:styleLink w:val="CurrentList27"/>
    <w:lvl w:ilvl="0">
      <w:start w:val="1"/>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25" w15:restartNumberingAfterBreak="0">
    <w:nsid w:val="59BD6CD9"/>
    <w:multiLevelType w:val="multilevel"/>
    <w:tmpl w:val="FF7A6E72"/>
    <w:styleLink w:val="CurrentList19"/>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6" w15:restartNumberingAfterBreak="0">
    <w:nsid w:val="5C422502"/>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0666AA2"/>
    <w:multiLevelType w:val="multilevel"/>
    <w:tmpl w:val="31EA45B2"/>
    <w:styleLink w:val="CurrentList13"/>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60C35C60"/>
    <w:multiLevelType w:val="multilevel"/>
    <w:tmpl w:val="1EA4C6B2"/>
    <w:styleLink w:val="CurrentList26"/>
    <w:lvl w:ilvl="0">
      <w:start w:val="2"/>
      <w:numFmt w:val="decimal"/>
      <w:lvlText w:val="%1"/>
      <w:lvlJc w:val="left"/>
      <w:pPr>
        <w:ind w:left="360" w:hanging="360"/>
      </w:pPr>
      <w:rPr>
        <w:rFonts w:hint="default"/>
      </w:rPr>
    </w:lvl>
    <w:lvl w:ilvl="1">
      <w:start w:val="1"/>
      <w:numFmt w:val="decimal"/>
      <w:lvlText w:val="%1.%2"/>
      <w:lvlJc w:val="left"/>
      <w:pPr>
        <w:ind w:left="720" w:hanging="720"/>
      </w:p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610079C3"/>
    <w:multiLevelType w:val="multilevel"/>
    <w:tmpl w:val="D256C288"/>
    <w:styleLink w:val="CurrentList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2B926F0"/>
    <w:multiLevelType w:val="multilevel"/>
    <w:tmpl w:val="70F4E4EE"/>
    <w:styleLink w:val="CurrentList31"/>
    <w:lvl w:ilvl="0">
      <w:start w:val="1"/>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31" w15:restartNumberingAfterBreak="0">
    <w:nsid w:val="67F90FAC"/>
    <w:multiLevelType w:val="multilevel"/>
    <w:tmpl w:val="64E298FC"/>
    <w:styleLink w:val="CurrentList21"/>
    <w:lvl w:ilvl="0">
      <w:start w:val="1"/>
      <w:numFmt w:val="none"/>
      <w:lvlText w:val="2.1.1"/>
      <w:lvlJc w:val="left"/>
      <w:pPr>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8363221"/>
    <w:multiLevelType w:val="multilevel"/>
    <w:tmpl w:val="1E703692"/>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3" w15:restartNumberingAfterBreak="0">
    <w:nsid w:val="6A102F7B"/>
    <w:multiLevelType w:val="multilevel"/>
    <w:tmpl w:val="8EE0B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D331F38"/>
    <w:multiLevelType w:val="multilevel"/>
    <w:tmpl w:val="4878AE7C"/>
    <w:styleLink w:val="CurrentList14"/>
    <w:lvl w:ilvl="0">
      <w:start w:val="2"/>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isLgl/>
      <w:lvlText w:val="%2%1..%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35" w15:restartNumberingAfterBreak="0">
    <w:nsid w:val="6D534E07"/>
    <w:multiLevelType w:val="multilevel"/>
    <w:tmpl w:val="16DC3D68"/>
    <w:styleLink w:val="CurrentList2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6" w15:restartNumberingAfterBreak="0">
    <w:nsid w:val="76445C78"/>
    <w:multiLevelType w:val="multilevel"/>
    <w:tmpl w:val="CF7EB178"/>
    <w:lvl w:ilvl="0">
      <w:start w:val="1"/>
      <w:numFmt w:val="decimal"/>
      <w:pStyle w:val="Heading1"/>
      <w:lvlText w:val="%1"/>
      <w:lvlJc w:val="left"/>
      <w:pPr>
        <w:ind w:left="851" w:hanging="851"/>
      </w:pPr>
      <w:rPr>
        <w:rFonts w:ascii="DM Sans" w:eastAsia="DM Sans" w:hAnsi="DM Sans" w:cs="DM Sans" w:hint="default"/>
        <w:color w:val="2976BC"/>
        <w:sz w:val="28"/>
        <w:szCs w:val="28"/>
      </w:rPr>
    </w:lvl>
    <w:lvl w:ilvl="1">
      <w:start w:val="1"/>
      <w:numFmt w:val="decimal"/>
      <w:pStyle w:val="Heading2"/>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37" w15:restartNumberingAfterBreak="0">
    <w:nsid w:val="7A543528"/>
    <w:multiLevelType w:val="multilevel"/>
    <w:tmpl w:val="CC58084A"/>
    <w:styleLink w:val="CurrentList2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8" w15:restartNumberingAfterBreak="0">
    <w:nsid w:val="7ABA7EB5"/>
    <w:multiLevelType w:val="multilevel"/>
    <w:tmpl w:val="4CF6D1B8"/>
    <w:lvl w:ilvl="0">
      <w:start w:val="2"/>
      <w:numFmt w:val="decimal"/>
      <w:pStyle w:val="bullet1"/>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39" w15:restartNumberingAfterBreak="0">
    <w:nsid w:val="7DB31953"/>
    <w:multiLevelType w:val="multilevel"/>
    <w:tmpl w:val="5642A242"/>
    <w:lvl w:ilvl="0">
      <w:start w:val="1"/>
      <w:numFmt w:val="decimal"/>
      <w:pStyle w:val="bullet2"/>
      <w:lvlText w:val="[%1]"/>
      <w:lvlJc w:val="left"/>
      <w:pPr>
        <w:ind w:left="36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F1C24CC"/>
    <w:multiLevelType w:val="multilevel"/>
    <w:tmpl w:val="56FEDFDE"/>
    <w:styleLink w:val="CurrentList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num w:numId="1" w16cid:durableId="1650282616">
    <w:abstractNumId w:val="38"/>
  </w:num>
  <w:num w:numId="2" w16cid:durableId="1673490667">
    <w:abstractNumId w:val="39"/>
  </w:num>
  <w:num w:numId="3" w16cid:durableId="432828126">
    <w:abstractNumId w:val="9"/>
  </w:num>
  <w:num w:numId="4" w16cid:durableId="1764450160">
    <w:abstractNumId w:val="18"/>
  </w:num>
  <w:num w:numId="5" w16cid:durableId="22437218">
    <w:abstractNumId w:val="27"/>
  </w:num>
  <w:num w:numId="6" w16cid:durableId="1216356037">
    <w:abstractNumId w:val="17"/>
  </w:num>
  <w:num w:numId="7" w16cid:durableId="1677996957">
    <w:abstractNumId w:val="40"/>
  </w:num>
  <w:num w:numId="8" w16cid:durableId="558974912">
    <w:abstractNumId w:val="20"/>
  </w:num>
  <w:num w:numId="9" w16cid:durableId="205066217">
    <w:abstractNumId w:val="29"/>
  </w:num>
  <w:num w:numId="10" w16cid:durableId="492257895">
    <w:abstractNumId w:val="16"/>
  </w:num>
  <w:num w:numId="11" w16cid:durableId="74978716">
    <w:abstractNumId w:val="11"/>
  </w:num>
  <w:num w:numId="12" w16cid:durableId="301931996">
    <w:abstractNumId w:val="13"/>
  </w:num>
  <w:num w:numId="13" w16cid:durableId="879702305">
    <w:abstractNumId w:val="2"/>
  </w:num>
  <w:num w:numId="14" w16cid:durableId="397435969">
    <w:abstractNumId w:val="26"/>
  </w:num>
  <w:num w:numId="15" w16cid:durableId="1848328787">
    <w:abstractNumId w:val="22"/>
  </w:num>
  <w:num w:numId="16" w16cid:durableId="651296847">
    <w:abstractNumId w:val="19"/>
  </w:num>
  <w:num w:numId="17" w16cid:durableId="1912930594">
    <w:abstractNumId w:val="34"/>
  </w:num>
  <w:num w:numId="18" w16cid:durableId="45303613">
    <w:abstractNumId w:val="3"/>
  </w:num>
  <w:num w:numId="19" w16cid:durableId="575239174">
    <w:abstractNumId w:val="12"/>
  </w:num>
  <w:num w:numId="20" w16cid:durableId="1279608286">
    <w:abstractNumId w:val="10"/>
  </w:num>
  <w:num w:numId="21" w16cid:durableId="930353124">
    <w:abstractNumId w:val="15"/>
  </w:num>
  <w:num w:numId="22" w16cid:durableId="100994774">
    <w:abstractNumId w:val="25"/>
  </w:num>
  <w:num w:numId="23" w16cid:durableId="2010055437">
    <w:abstractNumId w:val="37"/>
  </w:num>
  <w:num w:numId="24" w16cid:durableId="1987926686">
    <w:abstractNumId w:val="31"/>
  </w:num>
  <w:num w:numId="25" w16cid:durableId="691033286">
    <w:abstractNumId w:val="35"/>
  </w:num>
  <w:num w:numId="26" w16cid:durableId="181012194">
    <w:abstractNumId w:val="14"/>
  </w:num>
  <w:num w:numId="27" w16cid:durableId="28648308">
    <w:abstractNumId w:val="8"/>
  </w:num>
  <w:num w:numId="28" w16cid:durableId="800269166">
    <w:abstractNumId w:val="5"/>
  </w:num>
  <w:num w:numId="29" w16cid:durableId="138545624">
    <w:abstractNumId w:val="28"/>
  </w:num>
  <w:num w:numId="30" w16cid:durableId="443813330">
    <w:abstractNumId w:val="36"/>
  </w:num>
  <w:num w:numId="31" w16cid:durableId="712509782">
    <w:abstractNumId w:val="24"/>
  </w:num>
  <w:num w:numId="32" w16cid:durableId="1572621192">
    <w:abstractNumId w:val="23"/>
  </w:num>
  <w:num w:numId="33" w16cid:durableId="1563448155">
    <w:abstractNumId w:val="1"/>
  </w:num>
  <w:num w:numId="34" w16cid:durableId="106170058">
    <w:abstractNumId w:val="6"/>
  </w:num>
  <w:num w:numId="35" w16cid:durableId="926422449">
    <w:abstractNumId w:val="4"/>
  </w:num>
  <w:num w:numId="36" w16cid:durableId="67966780">
    <w:abstractNumId w:val="30"/>
  </w:num>
  <w:num w:numId="37" w16cid:durableId="1413238780">
    <w:abstractNumId w:val="33"/>
  </w:num>
  <w:num w:numId="38" w16cid:durableId="514464459">
    <w:abstractNumId w:val="7"/>
  </w:num>
  <w:num w:numId="39" w16cid:durableId="1569460656">
    <w:abstractNumId w:val="32"/>
  </w:num>
  <w:num w:numId="40" w16cid:durableId="364406268">
    <w:abstractNumId w:val="21"/>
  </w:num>
  <w:num w:numId="41" w16cid:durableId="1358385230">
    <w:abstractNumId w:val="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F2F"/>
    <w:rsid w:val="000238C7"/>
    <w:rsid w:val="0006565B"/>
    <w:rsid w:val="000952A8"/>
    <w:rsid w:val="000C523D"/>
    <w:rsid w:val="0012341C"/>
    <w:rsid w:val="0012442E"/>
    <w:rsid w:val="001777F6"/>
    <w:rsid w:val="001927DE"/>
    <w:rsid w:val="001B706C"/>
    <w:rsid w:val="001C2FDC"/>
    <w:rsid w:val="001C4F9D"/>
    <w:rsid w:val="001E534C"/>
    <w:rsid w:val="001F1E4D"/>
    <w:rsid w:val="00203361"/>
    <w:rsid w:val="00225B3E"/>
    <w:rsid w:val="0022605F"/>
    <w:rsid w:val="002500AF"/>
    <w:rsid w:val="002512B0"/>
    <w:rsid w:val="002B665F"/>
    <w:rsid w:val="002B7432"/>
    <w:rsid w:val="002C0747"/>
    <w:rsid w:val="002C10E9"/>
    <w:rsid w:val="002C6976"/>
    <w:rsid w:val="002D338F"/>
    <w:rsid w:val="002D38DD"/>
    <w:rsid w:val="002E2EFF"/>
    <w:rsid w:val="003153A3"/>
    <w:rsid w:val="003254B8"/>
    <w:rsid w:val="0033289C"/>
    <w:rsid w:val="00361D76"/>
    <w:rsid w:val="00385E43"/>
    <w:rsid w:val="003B7EC9"/>
    <w:rsid w:val="00411024"/>
    <w:rsid w:val="00414202"/>
    <w:rsid w:val="0043571B"/>
    <w:rsid w:val="00436C51"/>
    <w:rsid w:val="00450721"/>
    <w:rsid w:val="004635F9"/>
    <w:rsid w:val="00494B60"/>
    <w:rsid w:val="004B7EE5"/>
    <w:rsid w:val="004C00CF"/>
    <w:rsid w:val="004F7691"/>
    <w:rsid w:val="00501B33"/>
    <w:rsid w:val="005118BC"/>
    <w:rsid w:val="00564433"/>
    <w:rsid w:val="00567101"/>
    <w:rsid w:val="00587967"/>
    <w:rsid w:val="005B7C89"/>
    <w:rsid w:val="00624866"/>
    <w:rsid w:val="00634A6A"/>
    <w:rsid w:val="006422CF"/>
    <w:rsid w:val="006F29B8"/>
    <w:rsid w:val="00710833"/>
    <w:rsid w:val="007266B9"/>
    <w:rsid w:val="00743226"/>
    <w:rsid w:val="00747AF2"/>
    <w:rsid w:val="00767726"/>
    <w:rsid w:val="00771F50"/>
    <w:rsid w:val="00787A1A"/>
    <w:rsid w:val="00792592"/>
    <w:rsid w:val="007A6915"/>
    <w:rsid w:val="007B3E06"/>
    <w:rsid w:val="007C5F91"/>
    <w:rsid w:val="008702A0"/>
    <w:rsid w:val="008738F8"/>
    <w:rsid w:val="00893100"/>
    <w:rsid w:val="008F6EAB"/>
    <w:rsid w:val="0092752F"/>
    <w:rsid w:val="00932FDE"/>
    <w:rsid w:val="00951C4A"/>
    <w:rsid w:val="00980BC8"/>
    <w:rsid w:val="00981FB3"/>
    <w:rsid w:val="009A4321"/>
    <w:rsid w:val="009B75CA"/>
    <w:rsid w:val="009D5394"/>
    <w:rsid w:val="009F0D7A"/>
    <w:rsid w:val="00A42FDA"/>
    <w:rsid w:val="00A537B4"/>
    <w:rsid w:val="00A73E19"/>
    <w:rsid w:val="00AC6336"/>
    <w:rsid w:val="00B06BCD"/>
    <w:rsid w:val="00B1182B"/>
    <w:rsid w:val="00B902B9"/>
    <w:rsid w:val="00B93610"/>
    <w:rsid w:val="00BA70DA"/>
    <w:rsid w:val="00BB5803"/>
    <w:rsid w:val="00BC408B"/>
    <w:rsid w:val="00BE58D4"/>
    <w:rsid w:val="00BF1177"/>
    <w:rsid w:val="00BF7399"/>
    <w:rsid w:val="00C15041"/>
    <w:rsid w:val="00C759E7"/>
    <w:rsid w:val="00C91FE4"/>
    <w:rsid w:val="00CB1F2F"/>
    <w:rsid w:val="00CC1814"/>
    <w:rsid w:val="00CD1AA6"/>
    <w:rsid w:val="00CD2843"/>
    <w:rsid w:val="00D044AC"/>
    <w:rsid w:val="00D05344"/>
    <w:rsid w:val="00D226F0"/>
    <w:rsid w:val="00D32E92"/>
    <w:rsid w:val="00D470C8"/>
    <w:rsid w:val="00D707CC"/>
    <w:rsid w:val="00D76662"/>
    <w:rsid w:val="00DA22AE"/>
    <w:rsid w:val="00DC1373"/>
    <w:rsid w:val="00DD1AED"/>
    <w:rsid w:val="00DD284B"/>
    <w:rsid w:val="00DD4F9F"/>
    <w:rsid w:val="00E07A91"/>
    <w:rsid w:val="00E12719"/>
    <w:rsid w:val="00E1605A"/>
    <w:rsid w:val="00E43E00"/>
    <w:rsid w:val="00E76C25"/>
    <w:rsid w:val="00E81E40"/>
    <w:rsid w:val="00EA0C12"/>
    <w:rsid w:val="00EC43DD"/>
    <w:rsid w:val="00EE7455"/>
    <w:rsid w:val="00EF6F5C"/>
    <w:rsid w:val="00F5150C"/>
    <w:rsid w:val="00F75A3C"/>
    <w:rsid w:val="00F96CF2"/>
    <w:rsid w:val="00FB7EF3"/>
    <w:rsid w:val="00FC2BD6"/>
    <w:rsid w:val="00FD2AC3"/>
    <w:rsid w:val="00FF14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2E782"/>
  <w15:docId w15:val="{99A45C9D-FB97-114C-B1E0-B5F9A6DDC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M Sans" w:eastAsia="DM Sans" w:hAnsi="DM Sans" w:cs="DM Sans"/>
        <w:color w:val="4D4F52"/>
        <w:sz w:val="22"/>
        <w:szCs w:val="22"/>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628C"/>
    <w:rPr>
      <w:rFonts w:asciiTheme="minorHAnsi" w:hAnsiTheme="minorHAnsi"/>
      <w:color w:val="4D4F52" w:themeColor="text1" w:themeShade="BF"/>
    </w:rPr>
  </w:style>
  <w:style w:type="paragraph" w:styleId="Heading1">
    <w:name w:val="heading 1"/>
    <w:link w:val="Heading1Char"/>
    <w:autoRedefine/>
    <w:uiPriority w:val="9"/>
    <w:qFormat/>
    <w:rsid w:val="00B06BCD"/>
    <w:pPr>
      <w:numPr>
        <w:numId w:val="30"/>
      </w:numPr>
      <w:pBdr>
        <w:top w:val="dotted" w:sz="4" w:space="4" w:color="FFFFFF" w:themeColor="accent6"/>
        <w:bottom w:val="dotted" w:sz="4" w:space="3" w:color="FFFFFF" w:themeColor="accent6"/>
      </w:pBdr>
      <w:spacing w:before="480" w:after="240" w:line="276" w:lineRule="auto"/>
      <w:ind w:left="567" w:hanging="567"/>
      <w:contextualSpacing/>
      <w:outlineLvl w:val="0"/>
    </w:pPr>
    <w:rPr>
      <w:rFonts w:asciiTheme="majorHAnsi" w:eastAsiaTheme="majorEastAsia" w:hAnsiTheme="majorHAnsi"/>
      <w:b/>
      <w:caps/>
      <w:color w:val="2976BC" w:themeColor="text2"/>
      <w:sz w:val="28"/>
      <w:lang w:val="en-GB" w:eastAsia="de-DE"/>
    </w:rPr>
  </w:style>
  <w:style w:type="paragraph" w:styleId="Heading2">
    <w:name w:val="heading 2"/>
    <w:basedOn w:val="BodyText"/>
    <w:link w:val="Heading2Char"/>
    <w:uiPriority w:val="9"/>
    <w:unhideWhenUsed/>
    <w:qFormat/>
    <w:rsid w:val="000952A8"/>
    <w:pPr>
      <w:numPr>
        <w:ilvl w:val="1"/>
        <w:numId w:val="30"/>
      </w:numPr>
      <w:ind w:left="680" w:hanging="680"/>
      <w:outlineLvl w:val="1"/>
    </w:pPr>
    <w:rPr>
      <w:rFonts w:asciiTheme="majorHAnsi" w:eastAsiaTheme="majorEastAsia" w:hAnsiTheme="majorHAnsi"/>
      <w:iCs/>
      <w:caps/>
      <w:color w:val="2976BC" w:themeColor="text2"/>
      <w:sz w:val="28"/>
      <w:lang w:val="en-GB" w:eastAsia="de-DE"/>
    </w:rPr>
  </w:style>
  <w:style w:type="paragraph" w:styleId="Heading3">
    <w:name w:val="heading 3"/>
    <w:basedOn w:val="Heading2"/>
    <w:link w:val="Heading3Char"/>
    <w:autoRedefine/>
    <w:uiPriority w:val="9"/>
    <w:unhideWhenUsed/>
    <w:qFormat/>
    <w:rsid w:val="000952A8"/>
    <w:pPr>
      <w:numPr>
        <w:ilvl w:val="2"/>
        <w:numId w:val="33"/>
      </w:numPr>
      <w:spacing w:before="280"/>
      <w:ind w:left="680" w:hanging="680"/>
      <w:outlineLvl w:val="2"/>
    </w:pPr>
    <w:rPr>
      <w:caps w:val="0"/>
      <w:sz w:val="24"/>
      <w:szCs w:val="72"/>
    </w:rPr>
  </w:style>
  <w:style w:type="paragraph" w:styleId="Heading4">
    <w:name w:val="heading 4"/>
    <w:basedOn w:val="Heading3"/>
    <w:link w:val="Heading4Char"/>
    <w:uiPriority w:val="9"/>
    <w:unhideWhenUsed/>
    <w:qFormat/>
    <w:rsid w:val="006863E4"/>
    <w:pPr>
      <w:numPr>
        <w:ilvl w:val="3"/>
      </w:numPr>
      <w:tabs>
        <w:tab w:val="right" w:pos="6740"/>
      </w:tabs>
      <w:outlineLvl w:val="3"/>
    </w:pPr>
  </w:style>
  <w:style w:type="paragraph" w:styleId="Heading5">
    <w:name w:val="heading 5"/>
    <w:basedOn w:val="Normal"/>
    <w:link w:val="Heading5Char"/>
    <w:uiPriority w:val="9"/>
    <w:semiHidden/>
    <w:unhideWhenUsed/>
    <w:qFormat/>
    <w:rsid w:val="003153A3"/>
    <w:pPr>
      <w:keepNext/>
      <w:keepLines/>
      <w:pBdr>
        <w:top w:val="dotted" w:sz="4" w:space="1" w:color="CECFD0" w:themeColor="accent2"/>
        <w:bottom w:val="dotted" w:sz="4" w:space="1" w:color="CECFD0" w:themeColor="accent2"/>
      </w:pBdr>
      <w:spacing w:before="160" w:after="60"/>
      <w:jc w:val="both"/>
      <w:outlineLvl w:val="4"/>
    </w:pPr>
    <w:rPr>
      <w:rFonts w:asciiTheme="majorHAnsi" w:hAnsiTheme="majorHAnsi"/>
      <w:caps/>
      <w:color w:val="CECFD0" w:themeColor="accent2"/>
      <w:lang w:eastAsia="de-DE"/>
    </w:rPr>
  </w:style>
  <w:style w:type="paragraph" w:styleId="Heading6">
    <w:name w:val="heading 6"/>
    <w:basedOn w:val="Normal"/>
    <w:link w:val="Heading6Char"/>
    <w:uiPriority w:val="9"/>
    <w:semiHidden/>
    <w:unhideWhenUsed/>
    <w:qFormat/>
    <w:rsid w:val="003153A3"/>
    <w:pPr>
      <w:pBdr>
        <w:top w:val="dotted" w:sz="4" w:space="1" w:color="CECFD0" w:themeColor="accent2"/>
        <w:bottom w:val="dotted" w:sz="4" w:space="1" w:color="CECFD0" w:themeColor="accent2"/>
      </w:pBdr>
      <w:spacing w:before="60" w:after="60"/>
      <w:jc w:val="both"/>
      <w:outlineLvl w:val="5"/>
    </w:pPr>
    <w:rPr>
      <w:caps/>
      <w:color w:val="CECFD0" w:themeColor="accent2"/>
      <w:sz w:val="20"/>
      <w:lang w:eastAsia="de-DE"/>
    </w:rPr>
  </w:style>
  <w:style w:type="paragraph" w:styleId="Heading7">
    <w:name w:val="heading 7"/>
    <w:basedOn w:val="Normal"/>
    <w:link w:val="Heading7Char"/>
    <w:qFormat/>
    <w:rsid w:val="003153A3"/>
    <w:pPr>
      <w:pBdr>
        <w:top w:val="dotted" w:sz="4" w:space="1" w:color="CECFD0" w:themeColor="accent2"/>
        <w:bottom w:val="dotted" w:sz="4" w:space="1" w:color="CECFD0" w:themeColor="accent2"/>
      </w:pBdr>
      <w:tabs>
        <w:tab w:val="right" w:pos="7220"/>
      </w:tabs>
      <w:spacing w:before="60" w:after="240"/>
      <w:ind w:right="-302"/>
      <w:outlineLvl w:val="6"/>
    </w:pPr>
    <w:rPr>
      <w:caps/>
      <w:color w:val="CECFD0" w:themeColor="accent2"/>
      <w:sz w:val="20"/>
      <w:lang w:eastAsia="de-DE"/>
    </w:rPr>
  </w:style>
  <w:style w:type="paragraph" w:styleId="Heading8">
    <w:name w:val="heading 8"/>
    <w:basedOn w:val="Normal"/>
    <w:link w:val="Heading8Char"/>
    <w:qFormat/>
    <w:rsid w:val="003153A3"/>
    <w:pPr>
      <w:pBdr>
        <w:top w:val="dotted" w:sz="4" w:space="1" w:color="CECFD0" w:themeColor="accent2"/>
        <w:bottom w:val="dotted" w:sz="4" w:space="1" w:color="CECFD0" w:themeColor="accent2"/>
      </w:pBdr>
      <w:spacing w:before="60" w:after="60"/>
      <w:jc w:val="both"/>
      <w:outlineLvl w:val="7"/>
    </w:pPr>
    <w:rPr>
      <w:caps/>
      <w:color w:val="CECFD0" w:themeColor="accent2"/>
      <w:sz w:val="20"/>
      <w:lang w:eastAsia="de-DE"/>
    </w:rPr>
  </w:style>
  <w:style w:type="paragraph" w:styleId="Heading9">
    <w:name w:val="heading 9"/>
    <w:basedOn w:val="Normal"/>
    <w:link w:val="Heading9Char"/>
    <w:qFormat/>
    <w:rsid w:val="003153A3"/>
    <w:pPr>
      <w:pBdr>
        <w:top w:val="dotted" w:sz="4" w:space="1" w:color="CECFD0" w:themeColor="accent2"/>
        <w:bottom w:val="dotted" w:sz="4" w:space="1" w:color="CECFD0" w:themeColor="accent2"/>
      </w:pBdr>
      <w:spacing w:before="60" w:after="60"/>
      <w:jc w:val="both"/>
      <w:outlineLvl w:val="8"/>
    </w:pPr>
    <w:rPr>
      <w:color w:val="CECFD0" w:themeColor="accent2"/>
      <w:sz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link w:val="TitleChar"/>
    <w:uiPriority w:val="10"/>
    <w:qFormat/>
    <w:rsid w:val="00465A10"/>
    <w:pPr>
      <w:pageBreakBefore/>
      <w:widowControl w:val="0"/>
      <w:pBdr>
        <w:top w:val="dotted" w:sz="4" w:space="4" w:color="CECFD0" w:themeColor="accent2"/>
        <w:bottom w:val="dotted" w:sz="4" w:space="3" w:color="BFBFBF" w:themeColor="accent6" w:themeShade="BF"/>
      </w:pBdr>
      <w:spacing w:before="360" w:after="400"/>
      <w:contextualSpacing/>
      <w:jc w:val="center"/>
    </w:pPr>
    <w:rPr>
      <w:rFonts w:asciiTheme="majorHAnsi" w:eastAsiaTheme="majorEastAsia" w:hAnsiTheme="majorHAnsi" w:cstheme="majorBidi"/>
      <w:bCs/>
      <w:iCs/>
      <w:caps/>
      <w:color w:val="2976BC" w:themeColor="text2"/>
      <w:sz w:val="28"/>
      <w:szCs w:val="56"/>
      <w:lang w:eastAsia="de-DE"/>
    </w:rPr>
  </w:style>
  <w:style w:type="paragraph" w:styleId="Header">
    <w:name w:val="header"/>
    <w:basedOn w:val="Normal"/>
    <w:link w:val="HeaderChar"/>
    <w:uiPriority w:val="99"/>
    <w:unhideWhenUsed/>
    <w:rsid w:val="00192686"/>
    <w:pPr>
      <w:tabs>
        <w:tab w:val="center" w:pos="4680"/>
        <w:tab w:val="right" w:pos="9360"/>
      </w:tabs>
    </w:pPr>
  </w:style>
  <w:style w:type="character" w:customStyle="1" w:styleId="HeaderChar">
    <w:name w:val="Header Char"/>
    <w:basedOn w:val="DefaultParagraphFont"/>
    <w:link w:val="Header"/>
    <w:uiPriority w:val="99"/>
    <w:rsid w:val="00192686"/>
  </w:style>
  <w:style w:type="paragraph" w:styleId="Footer">
    <w:name w:val="footer"/>
    <w:basedOn w:val="Normal"/>
    <w:link w:val="FooterChar"/>
    <w:uiPriority w:val="99"/>
    <w:unhideWhenUsed/>
    <w:rsid w:val="00192686"/>
    <w:pPr>
      <w:tabs>
        <w:tab w:val="center" w:pos="4680"/>
        <w:tab w:val="right" w:pos="9360"/>
      </w:tabs>
    </w:pPr>
  </w:style>
  <w:style w:type="character" w:customStyle="1" w:styleId="FooterChar">
    <w:name w:val="Footer Char"/>
    <w:basedOn w:val="DefaultParagraphFont"/>
    <w:link w:val="Footer"/>
    <w:uiPriority w:val="99"/>
    <w:rsid w:val="00192686"/>
  </w:style>
  <w:style w:type="character" w:customStyle="1" w:styleId="Heading1Char">
    <w:name w:val="Heading 1 Char"/>
    <w:basedOn w:val="DefaultParagraphFont"/>
    <w:link w:val="Heading1"/>
    <w:uiPriority w:val="9"/>
    <w:rsid w:val="00B06BCD"/>
    <w:rPr>
      <w:rFonts w:asciiTheme="majorHAnsi" w:eastAsiaTheme="majorEastAsia" w:hAnsiTheme="majorHAnsi"/>
      <w:b/>
      <w:caps/>
      <w:color w:val="2976BC" w:themeColor="text2"/>
      <w:sz w:val="28"/>
      <w:lang w:val="en-GB" w:eastAsia="de-DE"/>
    </w:rPr>
  </w:style>
  <w:style w:type="character" w:customStyle="1" w:styleId="Heading2Char">
    <w:name w:val="Heading 2 Char"/>
    <w:basedOn w:val="DefaultParagraphFont"/>
    <w:link w:val="Heading2"/>
    <w:uiPriority w:val="9"/>
    <w:rsid w:val="000952A8"/>
    <w:rPr>
      <w:rFonts w:asciiTheme="majorHAnsi" w:eastAsiaTheme="majorEastAsia" w:hAnsiTheme="majorHAnsi"/>
      <w:iCs/>
      <w:caps/>
      <w:color w:val="2976BC" w:themeColor="text2"/>
      <w:sz w:val="28"/>
      <w:lang w:val="en-GB" w:eastAsia="de-DE"/>
    </w:rPr>
  </w:style>
  <w:style w:type="character" w:customStyle="1" w:styleId="Heading3Char">
    <w:name w:val="Heading 3 Char"/>
    <w:basedOn w:val="DefaultParagraphFont"/>
    <w:link w:val="Heading3"/>
    <w:uiPriority w:val="9"/>
    <w:rsid w:val="000952A8"/>
    <w:rPr>
      <w:rFonts w:asciiTheme="majorHAnsi" w:eastAsiaTheme="majorEastAsia" w:hAnsiTheme="majorHAnsi"/>
      <w:iCs/>
      <w:color w:val="2976BC" w:themeColor="text2"/>
      <w:sz w:val="24"/>
      <w:szCs w:val="72"/>
      <w:lang w:val="en-GB" w:eastAsia="de-DE"/>
    </w:rPr>
  </w:style>
  <w:style w:type="character" w:customStyle="1" w:styleId="Heading4Char">
    <w:name w:val="Heading 4 Char"/>
    <w:basedOn w:val="DefaultParagraphFont"/>
    <w:link w:val="Heading4"/>
    <w:uiPriority w:val="9"/>
    <w:rsid w:val="006863E4"/>
    <w:rPr>
      <w:rFonts w:asciiTheme="majorHAnsi" w:eastAsiaTheme="majorEastAsia" w:hAnsiTheme="majorHAnsi"/>
      <w:iCs/>
      <w:color w:val="2976BC" w:themeColor="text2"/>
      <w:sz w:val="24"/>
      <w:szCs w:val="72"/>
      <w:lang w:val="en-GB" w:eastAsia="de-DE"/>
    </w:rPr>
  </w:style>
  <w:style w:type="character" w:customStyle="1" w:styleId="Heading5Char">
    <w:name w:val="Heading 5 Char"/>
    <w:basedOn w:val="DefaultParagraphFont"/>
    <w:link w:val="Heading5"/>
    <w:rsid w:val="006863E4"/>
    <w:rPr>
      <w:rFonts w:asciiTheme="majorHAnsi" w:hAnsiTheme="majorHAnsi"/>
      <w:caps/>
      <w:color w:val="CECFD0" w:themeColor="accent2"/>
      <w:lang w:eastAsia="de-DE"/>
    </w:rPr>
  </w:style>
  <w:style w:type="character" w:customStyle="1" w:styleId="Heading6Char">
    <w:name w:val="Heading 6 Char"/>
    <w:basedOn w:val="DefaultParagraphFont"/>
    <w:link w:val="Heading6"/>
    <w:rsid w:val="00DC1787"/>
    <w:rPr>
      <w:rFonts w:asciiTheme="minorHAnsi" w:hAnsiTheme="minorHAnsi"/>
      <w:caps/>
      <w:color w:val="CECFD0" w:themeColor="accent2"/>
      <w:sz w:val="20"/>
      <w:lang w:eastAsia="de-DE"/>
    </w:rPr>
  </w:style>
  <w:style w:type="character" w:customStyle="1" w:styleId="Heading7Char">
    <w:name w:val="Heading 7 Char"/>
    <w:basedOn w:val="DefaultParagraphFont"/>
    <w:link w:val="Heading7"/>
    <w:rsid w:val="006863E4"/>
    <w:rPr>
      <w:rFonts w:asciiTheme="minorHAnsi" w:hAnsiTheme="minorHAnsi"/>
      <w:caps/>
      <w:color w:val="CECFD0" w:themeColor="accent2"/>
      <w:sz w:val="20"/>
      <w:lang w:eastAsia="de-DE"/>
    </w:rPr>
  </w:style>
  <w:style w:type="character" w:customStyle="1" w:styleId="Heading8Char">
    <w:name w:val="Heading 8 Char"/>
    <w:basedOn w:val="DefaultParagraphFont"/>
    <w:link w:val="Heading8"/>
    <w:rsid w:val="006863E4"/>
    <w:rPr>
      <w:caps/>
      <w:color w:val="CECFD0" w:themeColor="accent2"/>
      <w:sz w:val="20"/>
      <w:lang w:eastAsia="de-DE"/>
    </w:rPr>
  </w:style>
  <w:style w:type="character" w:customStyle="1" w:styleId="Heading9Char">
    <w:name w:val="Heading 9 Char"/>
    <w:basedOn w:val="DefaultParagraphFont"/>
    <w:link w:val="Heading9"/>
    <w:rsid w:val="006863E4"/>
    <w:rPr>
      <w:rFonts w:asciiTheme="minorHAnsi" w:hAnsiTheme="minorHAnsi"/>
      <w:color w:val="CECFD0" w:themeColor="accent2"/>
      <w:sz w:val="20"/>
      <w:lang w:eastAsia="de-DE"/>
    </w:rPr>
  </w:style>
  <w:style w:type="character" w:styleId="Strong">
    <w:name w:val="Strong"/>
    <w:uiPriority w:val="22"/>
    <w:qFormat/>
    <w:rsid w:val="002A4A0D"/>
    <w:rPr>
      <w:rFonts w:asciiTheme="minorHAnsi" w:hAnsiTheme="minorHAnsi" w:cs="Times New Roman"/>
      <w:bCs/>
      <w:color w:val="4D4F52" w:themeColor="text1" w:themeShade="BF"/>
    </w:rPr>
  </w:style>
  <w:style w:type="paragraph" w:customStyle="1" w:styleId="TITLE2">
    <w:name w:val="TITLE 2"/>
    <w:basedOn w:val="TITLE1"/>
    <w:qFormat/>
    <w:rsid w:val="00487095"/>
    <w:rPr>
      <w:color w:val="CECFD0" w:themeColor="accent1"/>
      <w:szCs w:val="28"/>
    </w:rPr>
  </w:style>
  <w:style w:type="character" w:customStyle="1" w:styleId="FootnoteCharacters">
    <w:name w:val="Footnote Characters"/>
    <w:unhideWhenUsed/>
    <w:qFormat/>
    <w:rsid w:val="00487095"/>
    <w:rPr>
      <w:rFonts w:asciiTheme="minorHAnsi" w:hAnsiTheme="minorHAnsi"/>
      <w:color w:val="4D4F52" w:themeColor="text1" w:themeShade="BF"/>
      <w:lang w:val="nl-NL"/>
    </w:rPr>
  </w:style>
  <w:style w:type="character" w:customStyle="1" w:styleId="FootnoteAnchor">
    <w:name w:val="Footnote Anchor"/>
    <w:rsid w:val="00DC1787"/>
    <w:rPr>
      <w:rFonts w:asciiTheme="majorHAnsi" w:hAnsiTheme="majorHAnsi"/>
      <w:vertAlign w:val="superscript"/>
    </w:rPr>
  </w:style>
  <w:style w:type="character" w:customStyle="1" w:styleId="BodyTextChar">
    <w:name w:val="Body Text Char"/>
    <w:basedOn w:val="DefaultParagraphFont"/>
    <w:link w:val="BodyText"/>
    <w:qFormat/>
    <w:rsid w:val="00C8628C"/>
    <w:rPr>
      <w:rFonts w:asciiTheme="minorHAnsi" w:hAnsiTheme="minorHAnsi"/>
      <w:color w:val="4D4F52" w:themeColor="text1" w:themeShade="BF"/>
    </w:rPr>
  </w:style>
  <w:style w:type="paragraph" w:customStyle="1" w:styleId="Titleofthedocument">
    <w:name w:val="Title of the document"/>
    <w:basedOn w:val="Normal"/>
    <w:qFormat/>
    <w:rsid w:val="004F77BF"/>
    <w:pPr>
      <w:jc w:val="center"/>
    </w:pPr>
    <w:rPr>
      <w:rFonts w:asciiTheme="majorHAnsi" w:hAnsiTheme="majorHAnsi"/>
      <w:caps/>
      <w:color w:val="CECFD0" w:themeColor="accent2"/>
      <w:sz w:val="36"/>
    </w:rPr>
  </w:style>
  <w:style w:type="character" w:customStyle="1" w:styleId="SubtitleNoBold">
    <w:name w:val="Subtitle | No Bold"/>
    <w:basedOn w:val="DefaultParagraphFont"/>
    <w:uiPriority w:val="1"/>
    <w:qFormat/>
    <w:rsid w:val="00C8628C"/>
    <w:rPr>
      <w:rFonts w:asciiTheme="minorHAnsi" w:hAnsiTheme="minorHAnsi"/>
      <w:bCs/>
      <w:caps/>
      <w:color w:val="CECFD0" w:themeColor="accent3"/>
      <w:sz w:val="22"/>
      <w:szCs w:val="28"/>
    </w:rPr>
  </w:style>
  <w:style w:type="paragraph" w:customStyle="1" w:styleId="PROJECTTitle">
    <w:name w:val="PROJECT Title"/>
    <w:basedOn w:val="Normal"/>
    <w:qFormat/>
    <w:rsid w:val="00465A10"/>
    <w:pPr>
      <w:pBdr>
        <w:top w:val="dotted" w:sz="4" w:space="8" w:color="BBC7C4"/>
        <w:bottom w:val="dotted" w:sz="4" w:space="8" w:color="BBC7C4"/>
      </w:pBdr>
      <w:jc w:val="center"/>
    </w:pPr>
    <w:rPr>
      <w:rFonts w:asciiTheme="majorHAnsi" w:eastAsia="SimSun" w:hAnsiTheme="majorHAnsi"/>
      <w:caps/>
      <w:color w:val="31B672" w:themeColor="background2"/>
      <w:sz w:val="48"/>
      <w:lang w:eastAsia="zh-CN"/>
    </w:rPr>
  </w:style>
  <w:style w:type="paragraph" w:styleId="BodyText">
    <w:name w:val="Body Text"/>
    <w:basedOn w:val="Normal"/>
    <w:link w:val="BodyTextChar"/>
    <w:unhideWhenUsed/>
    <w:qFormat/>
    <w:rsid w:val="00C8628C"/>
    <w:pPr>
      <w:spacing w:before="120" w:after="180"/>
      <w:jc w:val="both"/>
    </w:pPr>
  </w:style>
  <w:style w:type="character" w:customStyle="1" w:styleId="BodyTextChar1">
    <w:name w:val="Body Text Char1"/>
    <w:basedOn w:val="DefaultParagraphFont"/>
    <w:uiPriority w:val="99"/>
    <w:semiHidden/>
    <w:rsid w:val="00C2600D"/>
    <w:rPr>
      <w:rFonts w:ascii="Montserrat" w:eastAsia="Times New Roman" w:hAnsi="Montserrat" w:cs="Times New Roman"/>
      <w:color w:val="2976BC" w:themeColor="text2"/>
      <w:lang w:val="en-GB" w:eastAsia="en-GB"/>
    </w:rPr>
  </w:style>
  <w:style w:type="paragraph" w:styleId="Caption">
    <w:name w:val="caption"/>
    <w:basedOn w:val="Normal"/>
    <w:qFormat/>
    <w:rsid w:val="00D815BD"/>
    <w:pPr>
      <w:spacing w:before="120" w:after="240"/>
      <w:jc w:val="center"/>
    </w:pPr>
    <w:rPr>
      <w:rFonts w:cs="Arial"/>
      <w:bCs/>
      <w:iCs/>
      <w:caps/>
      <w:sz w:val="20"/>
      <w:lang w:eastAsia="de-DE"/>
    </w:rPr>
  </w:style>
  <w:style w:type="paragraph" w:customStyle="1" w:styleId="TITLE1">
    <w:name w:val="TITLE 1"/>
    <w:basedOn w:val="Normal"/>
    <w:qFormat/>
    <w:rsid w:val="005243F9"/>
    <w:pPr>
      <w:spacing w:before="360" w:after="240"/>
    </w:pPr>
    <w:rPr>
      <w:rFonts w:asciiTheme="majorHAnsi" w:eastAsia="SimSun" w:hAnsiTheme="majorHAnsi"/>
      <w:caps/>
      <w:sz w:val="24"/>
      <w:szCs w:val="24"/>
      <w:lang w:val="nl-NL" w:eastAsia="zh-CN"/>
    </w:rPr>
  </w:style>
  <w:style w:type="character" w:customStyle="1" w:styleId="TitleChar1">
    <w:name w:val="Title Char1"/>
    <w:basedOn w:val="DefaultParagraphFont"/>
    <w:uiPriority w:val="10"/>
    <w:rsid w:val="00C2600D"/>
    <w:rPr>
      <w:rFonts w:asciiTheme="majorHAnsi" w:eastAsiaTheme="majorEastAsia" w:hAnsiTheme="majorHAnsi" w:cstheme="majorBidi"/>
      <w:spacing w:val="-10"/>
      <w:kern w:val="28"/>
      <w:sz w:val="56"/>
      <w:szCs w:val="56"/>
      <w:lang w:val="en-GB" w:eastAsia="en-GB"/>
    </w:rPr>
  </w:style>
  <w:style w:type="paragraph" w:customStyle="1" w:styleId="Bodytext-small">
    <w:name w:val="Body text - small"/>
    <w:basedOn w:val="Normal"/>
    <w:qFormat/>
    <w:rsid w:val="00487095"/>
    <w:pPr>
      <w:widowControl w:val="0"/>
      <w:spacing w:before="120" w:after="120"/>
      <w:jc w:val="both"/>
    </w:pPr>
    <w:rPr>
      <w:rFonts w:cs="Arial"/>
      <w:bCs/>
      <w:iCs/>
      <w:sz w:val="20"/>
      <w:lang w:eastAsia="de-DE"/>
    </w:rPr>
  </w:style>
  <w:style w:type="paragraph" w:customStyle="1" w:styleId="TITLE3">
    <w:name w:val="TITLE 3"/>
    <w:basedOn w:val="TITLE1"/>
    <w:qFormat/>
    <w:rsid w:val="00465A10"/>
    <w:rPr>
      <w:color w:val="31B672" w:themeColor="background2"/>
    </w:rPr>
  </w:style>
  <w:style w:type="paragraph" w:customStyle="1" w:styleId="bullet2">
    <w:name w:val="bullet 2"/>
    <w:basedOn w:val="bullet1"/>
    <w:qFormat/>
    <w:rsid w:val="0093125A"/>
    <w:pPr>
      <w:numPr>
        <w:numId w:val="2"/>
      </w:numPr>
      <w:spacing w:after="60"/>
      <w:ind w:left="754" w:hanging="357"/>
    </w:pPr>
  </w:style>
  <w:style w:type="paragraph" w:customStyle="1" w:styleId="bullet1">
    <w:name w:val="bullet 1"/>
    <w:basedOn w:val="Normal"/>
    <w:qFormat/>
    <w:rsid w:val="007A6915"/>
    <w:pPr>
      <w:numPr>
        <w:numId w:val="1"/>
      </w:numPr>
      <w:spacing w:after="120"/>
      <w:jc w:val="both"/>
    </w:pPr>
    <w:rPr>
      <w:rFonts w:cs="Arial"/>
      <w:bCs/>
      <w:iCs/>
      <w:szCs w:val="28"/>
      <w:lang w:eastAsia="de-DE"/>
    </w:rPr>
  </w:style>
  <w:style w:type="paragraph" w:styleId="TOC1">
    <w:name w:val="toc 1"/>
    <w:basedOn w:val="Normal"/>
    <w:autoRedefine/>
    <w:uiPriority w:val="39"/>
    <w:qFormat/>
    <w:rsid w:val="00B06BCD"/>
    <w:pPr>
      <w:tabs>
        <w:tab w:val="left" w:pos="851"/>
        <w:tab w:val="right" w:leader="dot" w:pos="9355"/>
      </w:tabs>
      <w:spacing w:before="120" w:after="120"/>
      <w:ind w:left="720" w:hanging="720"/>
      <w:jc w:val="both"/>
    </w:pPr>
    <w:rPr>
      <w:bCs/>
      <w:caps/>
      <w:lang w:eastAsia="de-DE"/>
    </w:rPr>
  </w:style>
  <w:style w:type="paragraph" w:styleId="TOC3">
    <w:name w:val="toc 3"/>
    <w:basedOn w:val="Normal"/>
    <w:uiPriority w:val="39"/>
    <w:qFormat/>
    <w:rsid w:val="00A537B4"/>
    <w:pPr>
      <w:spacing w:after="120"/>
    </w:pPr>
    <w:rPr>
      <w:color w:val="989A9D" w:themeColor="background1" w:themeShade="BF"/>
      <w:lang w:val="fr-FR" w:eastAsia="de-DE"/>
    </w:rPr>
  </w:style>
  <w:style w:type="paragraph" w:customStyle="1" w:styleId="bullet3">
    <w:name w:val="bullet 3"/>
    <w:basedOn w:val="bullet1"/>
    <w:qFormat/>
    <w:rsid w:val="00487095"/>
    <w:pPr>
      <w:numPr>
        <w:numId w:val="0"/>
      </w:numPr>
    </w:pPr>
  </w:style>
  <w:style w:type="paragraph" w:customStyle="1" w:styleId="Reference">
    <w:name w:val="Reference"/>
    <w:basedOn w:val="Normal"/>
    <w:qFormat/>
    <w:rsid w:val="00487095"/>
    <w:pPr>
      <w:widowControl w:val="0"/>
      <w:spacing w:before="120" w:after="120"/>
      <w:jc w:val="both"/>
    </w:pPr>
    <w:rPr>
      <w:lang w:eastAsia="de-DE"/>
    </w:rPr>
  </w:style>
  <w:style w:type="paragraph" w:customStyle="1" w:styleId="ListofTables">
    <w:name w:val="List of Tables"/>
    <w:basedOn w:val="TableofFigures"/>
    <w:qFormat/>
    <w:rsid w:val="00A11F73"/>
    <w:rPr>
      <w:caps w:val="0"/>
      <w:sz w:val="22"/>
    </w:rPr>
  </w:style>
  <w:style w:type="paragraph" w:styleId="TableofFigures">
    <w:name w:val="table of figures"/>
    <w:basedOn w:val="TOC1"/>
    <w:uiPriority w:val="99"/>
    <w:qFormat/>
    <w:rsid w:val="003254B8"/>
    <w:pPr>
      <w:ind w:left="440" w:hanging="440"/>
    </w:pPr>
    <w:rPr>
      <w:rFonts w:cs="Arial"/>
      <w:sz w:val="20"/>
      <w:szCs w:val="20"/>
    </w:rPr>
  </w:style>
  <w:style w:type="paragraph" w:customStyle="1" w:styleId="GrantAgreement">
    <w:name w:val="Grant Agreement"/>
    <w:basedOn w:val="Bodytext-small"/>
    <w:qFormat/>
    <w:rsid w:val="00BA352F"/>
    <w:pPr>
      <w:ind w:left="2160"/>
      <w:jc w:val="left"/>
    </w:pPr>
  </w:style>
  <w:style w:type="paragraph" w:customStyle="1" w:styleId="Revision-redcolor">
    <w:name w:val="Revision - red color"/>
    <w:basedOn w:val="Bodytext-small"/>
    <w:qFormat/>
    <w:rsid w:val="00962C5D"/>
    <w:pPr>
      <w:jc w:val="center"/>
    </w:pPr>
    <w:rPr>
      <w:color w:val="EF3A4C"/>
    </w:rPr>
  </w:style>
  <w:style w:type="paragraph" w:customStyle="1" w:styleId="DocumentTitle">
    <w:name w:val="Document Title"/>
    <w:basedOn w:val="Heading1"/>
    <w:rsid w:val="002477D4"/>
    <w:pPr>
      <w:numPr>
        <w:numId w:val="0"/>
      </w:numPr>
      <w:pBdr>
        <w:top w:val="none" w:sz="0" w:space="0" w:color="auto"/>
        <w:bottom w:val="none" w:sz="0" w:space="0" w:color="auto"/>
      </w:pBdr>
    </w:pPr>
    <w:rPr>
      <w:rFonts w:ascii="Open Sans ExtraBold" w:hAnsi="Open Sans ExtraBold" w:cs="Open Sans"/>
      <w:sz w:val="36"/>
    </w:rPr>
  </w:style>
  <w:style w:type="paragraph" w:styleId="FootnoteText">
    <w:name w:val="footnote text"/>
    <w:basedOn w:val="Normal"/>
    <w:link w:val="FootnoteTextChar"/>
    <w:uiPriority w:val="99"/>
    <w:unhideWhenUsed/>
    <w:rsid w:val="003F0444"/>
    <w:rPr>
      <w:sz w:val="16"/>
    </w:rPr>
  </w:style>
  <w:style w:type="table" w:customStyle="1" w:styleId="Tablestyle">
    <w:name w:val="Table style"/>
    <w:basedOn w:val="TableGrid"/>
    <w:uiPriority w:val="99"/>
    <w:rsid w:val="00D815BD"/>
    <w:pPr>
      <w:spacing w:before="40" w:after="40"/>
    </w:pPr>
    <w:rPr>
      <w:rFonts w:eastAsia="Times New Roman"/>
      <w:caps/>
      <w:color w:val="auto"/>
      <w:sz w:val="20"/>
      <w:szCs w:val="20"/>
      <w:lang w:val="fr-FR" w:eastAsia="en-US"/>
    </w:rPr>
    <w:tblPr>
      <w:tblStyleRowBandSize w:val="1"/>
    </w:tblPr>
    <w:tcPr>
      <w:shd w:val="clear" w:color="auto" w:fill="auto"/>
      <w:vAlign w:val="center"/>
    </w:tcPr>
    <w:tblStylePr w:type="firstRow">
      <w:pPr>
        <w:wordWrap/>
        <w:spacing w:beforeLines="0" w:before="160" w:afterLines="0" w:after="160"/>
        <w:jc w:val="center"/>
      </w:pPr>
      <w:rPr>
        <w:b w:val="0"/>
        <w:bCs/>
        <w:i w:val="0"/>
        <w:color w:val="CECFD0" w:themeColor="background1"/>
        <w:sz w:val="24"/>
      </w:rPr>
      <w:tblPr/>
      <w:tcPr>
        <w:tcBorders>
          <w:top w:val="nil"/>
          <w:left w:val="nil"/>
          <w:bottom w:val="nil"/>
          <w:right w:val="nil"/>
          <w:insideH w:val="nil"/>
          <w:insideV w:val="nil"/>
          <w:tl2br w:val="nil"/>
          <w:tr2bl w:val="nil"/>
        </w:tcBorders>
        <w:shd w:val="clear" w:color="auto" w:fill="CECFD0" w:themeFill="accent3"/>
      </w:tcPr>
    </w:tblStylePr>
    <w:tblStylePr w:type="lastRow">
      <w:rPr>
        <w:rFonts w:ascii="Open Sans" w:hAnsi="Open Sans"/>
        <w:b/>
        <w:bCs/>
        <w:color w:val="2976BC" w:themeColor="text2"/>
      </w:rPr>
      <w:tblPr/>
      <w:tcPr>
        <w:tcBorders>
          <w:top w:val="nil"/>
          <w:left w:val="nil"/>
          <w:bottom w:val="nil"/>
          <w:right w:val="nil"/>
          <w:insideH w:val="nil"/>
          <w:insideV w:val="nil"/>
          <w:tl2br w:val="nil"/>
          <w:tr2bl w:val="nil"/>
        </w:tcBorders>
        <w:shd w:val="clear" w:color="auto" w:fill="2976BC" w:themeFill="text2"/>
      </w:tcPr>
    </w:tblStylePr>
    <w:tblStylePr w:type="firstCol">
      <w:rPr>
        <w:b/>
        <w:bCs/>
      </w:rPr>
      <w:tblPr/>
      <w:tcPr>
        <w:tcBorders>
          <w:top w:val="nil"/>
          <w:left w:val="nil"/>
          <w:bottom w:val="nil"/>
          <w:right w:val="nil"/>
          <w:insideH w:val="single" w:sz="4" w:space="0" w:color="CECFD0" w:themeColor="accent3"/>
          <w:insideV w:val="nil"/>
          <w:tl2br w:val="nil"/>
          <w:tr2bl w:val="nil"/>
        </w:tcBorders>
        <w:shd w:val="clear" w:color="auto" w:fill="auto"/>
      </w:tcPr>
    </w:tblStylePr>
    <w:tblStylePr w:type="lastCol">
      <w:rPr>
        <w:b/>
        <w:bCs/>
      </w:rPr>
    </w:tblStylePr>
    <w:tblStylePr w:type="band1Vert">
      <w:tblPr/>
      <w:tcPr>
        <w:shd w:val="clear" w:color="auto" w:fill="F5F5F5" w:themeFill="accent1" w:themeFillTint="33"/>
      </w:tcPr>
    </w:tblStylePr>
    <w:tblStylePr w:type="band1Horz">
      <w:rPr>
        <w:rFonts w:ascii="Open Sans" w:hAnsi="Open Sans"/>
      </w:rPr>
      <w:tblPr/>
      <w:tcPr>
        <w:tcBorders>
          <w:top w:val="nil"/>
          <w:left w:val="nil"/>
          <w:bottom w:val="nil"/>
          <w:right w:val="nil"/>
          <w:insideH w:val="nil"/>
          <w:insideV w:val="nil"/>
          <w:tl2br w:val="nil"/>
          <w:tr2bl w:val="nil"/>
        </w:tcBorders>
        <w:shd w:val="clear" w:color="auto" w:fill="F5F5F5" w:themeFill="accent3" w:themeFillTint="33"/>
      </w:tcPr>
    </w:tblStylePr>
    <w:tblStylePr w:type="band2Horz">
      <w:tblPr/>
      <w:tcPr>
        <w:tcBorders>
          <w:top w:val="nil"/>
          <w:left w:val="nil"/>
          <w:bottom w:val="nil"/>
          <w:right w:val="nil"/>
          <w:insideH w:val="nil"/>
          <w:insideV w:val="nil"/>
          <w:tl2br w:val="nil"/>
          <w:tr2bl w:val="nil"/>
        </w:tcBorders>
        <w:shd w:val="clear" w:color="auto" w:fill="auto"/>
      </w:tcPr>
    </w:tblStylePr>
  </w:style>
  <w:style w:type="table" w:customStyle="1" w:styleId="AgendaTablestyle">
    <w:name w:val="Agenda Table style"/>
    <w:basedOn w:val="TableNormal"/>
    <w:uiPriority w:val="99"/>
    <w:rsid w:val="00D815BD"/>
    <w:pPr>
      <w:jc w:val="center"/>
    </w:pPr>
    <w:rPr>
      <w:rFonts w:eastAsia="Times New Roman"/>
      <w:lang w:val="fr-FR"/>
    </w:rPr>
    <w:tblPr>
      <w:tblStyleRowBandSize w:val="1"/>
      <w:tblStyleColBandSize w:val="1"/>
    </w:tblPr>
    <w:tcPr>
      <w:shd w:val="clear" w:color="auto" w:fill="auto"/>
      <w:vAlign w:val="center"/>
    </w:tcPr>
    <w:tblStylePr w:type="firstRow">
      <w:pPr>
        <w:jc w:val="center"/>
      </w:pPr>
      <w:rPr>
        <w:rFonts w:ascii="Open Sans SemiBold" w:hAnsi="Open Sans SemiBold"/>
        <w:b w:val="0"/>
        <w:i w:val="0"/>
        <w:color w:val="CECFD0" w:themeColor="background1"/>
        <w:sz w:val="22"/>
      </w:rPr>
      <w:tblPr/>
      <w:tcPr>
        <w:shd w:val="clear" w:color="auto" w:fill="2976BC" w:themeFill="text2"/>
      </w:tcPr>
    </w:tblStylePr>
    <w:tblStylePr w:type="lastRow">
      <w:rPr>
        <w:rFonts w:ascii="Open Sans" w:hAnsi="Open Sans"/>
        <w:b/>
        <w:color w:val="FFFFFF" w:themeColor="accent6"/>
      </w:rPr>
      <w:tblPr/>
      <w:tcPr>
        <w:shd w:val="clear" w:color="auto" w:fill="31B672" w:themeFill="background2"/>
      </w:tcPr>
    </w:tblStylePr>
    <w:tblStylePr w:type="firstCol">
      <w:rPr>
        <w:rFonts w:ascii="Open Sans" w:hAnsi="Open Sans"/>
        <w:b/>
      </w:rPr>
    </w:tblStylePr>
    <w:tblStylePr w:type="lastCol">
      <w:rPr>
        <w:rFonts w:ascii="Open Sans" w:hAnsi="Open Sans"/>
        <w:b/>
      </w:rPr>
    </w:tblStylePr>
    <w:tblStylePr w:type="band1Vert">
      <w:rPr>
        <w:rFonts w:ascii="Open Sans" w:hAnsi="Open Sans"/>
      </w:rPr>
    </w:tblStylePr>
    <w:tblStylePr w:type="band2Vert">
      <w:rPr>
        <w:rFonts w:ascii="Open Sans" w:hAnsi="Open Sans"/>
      </w:rPr>
    </w:tblStylePr>
    <w:tblStylePr w:type="band1Horz">
      <w:rPr>
        <w:rFonts w:ascii="Open Sans" w:hAnsi="Open Sans"/>
        <w:b w:val="0"/>
        <w:i w:val="0"/>
        <w:sz w:val="24"/>
      </w:rPr>
      <w:tblPr/>
      <w:tcPr>
        <w:tcBorders>
          <w:insideH w:val="nil"/>
        </w:tcBorders>
        <w:shd w:val="clear" w:color="auto" w:fill="F5F5F5" w:themeFill="accent3" w:themeFillTint="33"/>
      </w:tcPr>
    </w:tblStylePr>
    <w:tblStylePr w:type="band2Horz">
      <w:rPr>
        <w:rFonts w:ascii="Open Sans" w:hAnsi="Open Sans"/>
      </w:rPr>
    </w:tblStylePr>
  </w:style>
  <w:style w:type="table" w:styleId="GridTable4-Accent1">
    <w:name w:val="Grid Table 4 Accent 1"/>
    <w:basedOn w:val="TableNormal"/>
    <w:uiPriority w:val="49"/>
    <w:rsid w:val="00C2600D"/>
    <w:tblPr>
      <w:tblStyleRowBandSize w:val="1"/>
      <w:tblStyleColBandSize w:val="1"/>
      <w:tblBorders>
        <w:top w:val="single" w:sz="4" w:space="0" w:color="E1E2E2" w:themeColor="accent1" w:themeTint="99"/>
        <w:left w:val="single" w:sz="4" w:space="0" w:color="E1E2E2" w:themeColor="accent1" w:themeTint="99"/>
        <w:bottom w:val="single" w:sz="4" w:space="0" w:color="E1E2E2" w:themeColor="accent1" w:themeTint="99"/>
        <w:right w:val="single" w:sz="4" w:space="0" w:color="E1E2E2" w:themeColor="accent1" w:themeTint="99"/>
        <w:insideH w:val="single" w:sz="4" w:space="0" w:color="E1E2E2" w:themeColor="accent1" w:themeTint="99"/>
        <w:insideV w:val="single" w:sz="4" w:space="0" w:color="E1E2E2" w:themeColor="accent1" w:themeTint="99"/>
      </w:tblBorders>
    </w:tblPr>
    <w:tblStylePr w:type="firstRow">
      <w:rPr>
        <w:b/>
        <w:bCs/>
        <w:color w:val="CECFD0" w:themeColor="background1"/>
      </w:rPr>
      <w:tblPr/>
      <w:tcPr>
        <w:tcBorders>
          <w:top w:val="single" w:sz="4" w:space="0" w:color="CECFD0" w:themeColor="accent1"/>
          <w:left w:val="single" w:sz="4" w:space="0" w:color="CECFD0" w:themeColor="accent1"/>
          <w:bottom w:val="single" w:sz="4" w:space="0" w:color="CECFD0" w:themeColor="accent1"/>
          <w:right w:val="single" w:sz="4" w:space="0" w:color="CECFD0" w:themeColor="accent1"/>
          <w:insideH w:val="nil"/>
          <w:insideV w:val="nil"/>
        </w:tcBorders>
        <w:shd w:val="clear" w:color="auto" w:fill="CECFD0" w:themeFill="accent1"/>
      </w:tcPr>
    </w:tblStylePr>
    <w:tblStylePr w:type="lastRow">
      <w:rPr>
        <w:b/>
        <w:bCs/>
      </w:rPr>
      <w:tblPr/>
      <w:tcPr>
        <w:tcBorders>
          <w:top w:val="double" w:sz="4" w:space="0" w:color="CECFD0" w:themeColor="accent1"/>
        </w:tcBorders>
      </w:tcPr>
    </w:tblStylePr>
    <w:tblStylePr w:type="firstCol">
      <w:rPr>
        <w:b/>
        <w:bCs/>
      </w:rPr>
    </w:tblStylePr>
    <w:tblStylePr w:type="lastCol">
      <w:rPr>
        <w:b/>
        <w:bCs/>
      </w:rPr>
    </w:tblStylePr>
    <w:tblStylePr w:type="band1Vert">
      <w:tblPr/>
      <w:tcPr>
        <w:shd w:val="clear" w:color="auto" w:fill="F5F5F5" w:themeFill="accent1" w:themeFillTint="33"/>
      </w:tcPr>
    </w:tblStylePr>
    <w:tblStylePr w:type="band1Horz">
      <w:tblPr/>
      <w:tcPr>
        <w:shd w:val="clear" w:color="auto" w:fill="F5F5F5" w:themeFill="accent1" w:themeFillTint="33"/>
      </w:tcPr>
    </w:tblStylePr>
  </w:style>
  <w:style w:type="character" w:styleId="PageNumber">
    <w:name w:val="page number"/>
    <w:basedOn w:val="DefaultParagraphFont"/>
    <w:uiPriority w:val="99"/>
    <w:semiHidden/>
    <w:unhideWhenUsed/>
    <w:rsid w:val="00162338"/>
    <w:rPr>
      <w:rFonts w:ascii="Montserrat" w:hAnsi="Montserrat"/>
      <w:b w:val="0"/>
      <w:i w:val="0"/>
      <w:color w:val="BBC7C4"/>
      <w:sz w:val="16"/>
    </w:rPr>
  </w:style>
  <w:style w:type="paragraph" w:styleId="Subtitle">
    <w:name w:val="Subtitle"/>
    <w:basedOn w:val="Normal"/>
    <w:next w:val="Normal"/>
    <w:link w:val="SubtitleChar"/>
    <w:uiPriority w:val="11"/>
    <w:qFormat/>
    <w:pPr>
      <w:spacing w:after="360"/>
      <w:jc w:val="center"/>
    </w:pPr>
    <w:rPr>
      <w:smallCaps/>
      <w:color w:val="8C8E93"/>
    </w:rPr>
  </w:style>
  <w:style w:type="character" w:customStyle="1" w:styleId="SubtitleChar">
    <w:name w:val="Subtitle Char"/>
    <w:basedOn w:val="DefaultParagraphFont"/>
    <w:link w:val="Subtitle"/>
    <w:uiPriority w:val="11"/>
    <w:rsid w:val="005E42C1"/>
    <w:rPr>
      <w:rFonts w:ascii="Montserrat" w:eastAsiaTheme="minorEastAsia" w:hAnsi="Montserrat" w:cs="Times New Roman (Body CS)"/>
      <w:caps/>
      <w:color w:val="8C8E93" w:themeColor="text1" w:themeTint="BF"/>
      <w:spacing w:val="15"/>
      <w:sz w:val="36"/>
      <w:szCs w:val="22"/>
      <w:lang w:val="en-GB" w:eastAsia="en-GB"/>
    </w:rPr>
  </w:style>
  <w:style w:type="character" w:customStyle="1" w:styleId="FootnoteTextChar">
    <w:name w:val="Footnote Text Char"/>
    <w:basedOn w:val="DefaultParagraphFont"/>
    <w:link w:val="FootnoteText"/>
    <w:uiPriority w:val="99"/>
    <w:rsid w:val="003F0444"/>
    <w:rPr>
      <w:color w:val="7D7F84" w:themeColor="text1" w:themeTint="D9"/>
      <w:sz w:val="16"/>
    </w:rPr>
  </w:style>
  <w:style w:type="character" w:styleId="FootnoteReference">
    <w:name w:val="footnote reference"/>
    <w:basedOn w:val="DefaultParagraphFont"/>
    <w:uiPriority w:val="99"/>
    <w:semiHidden/>
    <w:unhideWhenUsed/>
    <w:rsid w:val="005875BE"/>
    <w:rPr>
      <w:vertAlign w:val="superscript"/>
    </w:rPr>
  </w:style>
  <w:style w:type="character" w:customStyle="1" w:styleId="TitleChar">
    <w:name w:val="Title Char"/>
    <w:basedOn w:val="DefaultParagraphFont"/>
    <w:link w:val="Title"/>
    <w:qFormat/>
    <w:rsid w:val="00465A10"/>
    <w:rPr>
      <w:rFonts w:asciiTheme="majorHAnsi" w:eastAsiaTheme="majorEastAsia" w:hAnsiTheme="majorHAnsi" w:cstheme="majorBidi"/>
      <w:bCs/>
      <w:iCs/>
      <w:caps/>
      <w:color w:val="2976BC" w:themeColor="text2"/>
      <w:sz w:val="28"/>
      <w:szCs w:val="56"/>
      <w:lang w:eastAsia="de-DE"/>
    </w:rPr>
  </w:style>
  <w:style w:type="character" w:customStyle="1" w:styleId="TitleChar2">
    <w:name w:val="Title Char2"/>
    <w:basedOn w:val="DefaultParagraphFont"/>
    <w:rsid w:val="0053462E"/>
    <w:rPr>
      <w:rFonts w:asciiTheme="majorHAnsi" w:eastAsiaTheme="majorEastAsia" w:hAnsiTheme="majorHAnsi" w:cstheme="majorBidi"/>
      <w:spacing w:val="-10"/>
      <w:kern w:val="28"/>
      <w:sz w:val="56"/>
      <w:szCs w:val="56"/>
      <w:lang w:val="en-GB" w:eastAsia="en-GB"/>
    </w:rPr>
  </w:style>
  <w:style w:type="table" w:styleId="TableGrid">
    <w:name w:val="Table Grid"/>
    <w:basedOn w:val="TableNormal"/>
    <w:uiPriority w:val="39"/>
    <w:rsid w:val="00CA3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7848FC"/>
    <w:tblPr>
      <w:tblStyleRowBandSize w:val="1"/>
      <w:tblStyleColBandSize w:val="1"/>
      <w:tblBorders>
        <w:top w:val="single" w:sz="4" w:space="0" w:color="EBEBEC" w:themeColor="accent1" w:themeTint="66"/>
        <w:left w:val="single" w:sz="4" w:space="0" w:color="EBEBEC" w:themeColor="accent1" w:themeTint="66"/>
        <w:bottom w:val="single" w:sz="4" w:space="0" w:color="EBEBEC" w:themeColor="accent1" w:themeTint="66"/>
        <w:right w:val="single" w:sz="4" w:space="0" w:color="EBEBEC" w:themeColor="accent1" w:themeTint="66"/>
        <w:insideH w:val="single" w:sz="4" w:space="0" w:color="EBEBEC" w:themeColor="accent1" w:themeTint="66"/>
        <w:insideV w:val="single" w:sz="4" w:space="0" w:color="EBEBEC" w:themeColor="accent1" w:themeTint="66"/>
      </w:tblBorders>
    </w:tblPr>
    <w:tblStylePr w:type="firstRow">
      <w:rPr>
        <w:b/>
        <w:bCs/>
      </w:rPr>
      <w:tblPr/>
      <w:tcPr>
        <w:tcBorders>
          <w:bottom w:val="single" w:sz="12" w:space="0" w:color="E1E2E2" w:themeColor="accent1" w:themeTint="99"/>
        </w:tcBorders>
      </w:tcPr>
    </w:tblStylePr>
    <w:tblStylePr w:type="lastRow">
      <w:rPr>
        <w:b/>
        <w:bCs/>
      </w:rPr>
      <w:tblPr/>
      <w:tcPr>
        <w:tcBorders>
          <w:top w:val="double" w:sz="2" w:space="0" w:color="E1E2E2" w:themeColor="accen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822C26"/>
    <w:tblPr>
      <w:tblStyleRowBandSize w:val="1"/>
      <w:tblStyleColBandSize w:val="1"/>
      <w:tblBorders>
        <w:top w:val="single" w:sz="4" w:space="0" w:color="B2B3B6" w:themeColor="text1" w:themeTint="80"/>
        <w:bottom w:val="single" w:sz="4" w:space="0" w:color="B2B3B6" w:themeColor="text1" w:themeTint="80"/>
      </w:tblBorders>
    </w:tblPr>
    <w:tblStylePr w:type="firstRow">
      <w:rPr>
        <w:b/>
        <w:bCs/>
      </w:rPr>
      <w:tblPr/>
      <w:tcPr>
        <w:shd w:val="clear" w:color="auto" w:fill="FFFFFF" w:themeFill="accent6" w:themeFillTint="33"/>
      </w:tcPr>
    </w:tblStylePr>
    <w:tblStylePr w:type="lastRow">
      <w:rPr>
        <w:b/>
        <w:bCs/>
      </w:rPr>
      <w:tblPr/>
      <w:tcPr>
        <w:tcBorders>
          <w:top w:val="single" w:sz="4" w:space="0" w:color="B2B3B6" w:themeColor="text1" w:themeTint="80"/>
        </w:tcBorders>
      </w:tcPr>
    </w:tblStylePr>
    <w:tblStylePr w:type="firstCol">
      <w:rPr>
        <w:b/>
        <w:bCs/>
      </w:rPr>
    </w:tblStylePr>
    <w:tblStylePr w:type="lastCol">
      <w:rPr>
        <w:b/>
        <w:bCs/>
      </w:rPr>
    </w:tblStylePr>
    <w:tblStylePr w:type="band1Vert">
      <w:tblPr/>
      <w:tcPr>
        <w:tcBorders>
          <w:left w:val="single" w:sz="4" w:space="0" w:color="B2B3B6" w:themeColor="text1" w:themeTint="80"/>
          <w:right w:val="single" w:sz="4" w:space="0" w:color="B2B3B6" w:themeColor="text1" w:themeTint="80"/>
        </w:tcBorders>
      </w:tcPr>
    </w:tblStylePr>
    <w:tblStylePr w:type="band2Vert">
      <w:tblPr/>
      <w:tcPr>
        <w:tcBorders>
          <w:left w:val="single" w:sz="4" w:space="0" w:color="B2B3B6" w:themeColor="text1" w:themeTint="80"/>
          <w:right w:val="single" w:sz="4" w:space="0" w:color="B2B3B6" w:themeColor="text1" w:themeTint="80"/>
        </w:tcBorders>
      </w:tcPr>
    </w:tblStylePr>
    <w:tblStylePr w:type="band1Horz">
      <w:tblPr/>
      <w:tcPr>
        <w:tcBorders>
          <w:top w:val="single" w:sz="4" w:space="0" w:color="B2B3B6" w:themeColor="text1" w:themeTint="80"/>
          <w:bottom w:val="single" w:sz="4" w:space="0" w:color="B2B3B6" w:themeColor="text1" w:themeTint="80"/>
        </w:tcBorders>
      </w:tcPr>
    </w:tblStylePr>
  </w:style>
  <w:style w:type="paragraph" w:customStyle="1" w:styleId="Tableheaderfooter-white">
    <w:name w:val="Table header/footer - white"/>
    <w:basedOn w:val="BodyText"/>
    <w:qFormat/>
    <w:rsid w:val="007A6560"/>
    <w:pPr>
      <w:jc w:val="center"/>
    </w:pPr>
    <w:rPr>
      <w:bCs/>
      <w:color w:val="FFFFFF"/>
    </w:rPr>
  </w:style>
  <w:style w:type="paragraph" w:customStyle="1" w:styleId="Tableheaderfooter-grey">
    <w:name w:val="Table header/footer - grey"/>
    <w:basedOn w:val="Normal"/>
    <w:qFormat/>
    <w:rsid w:val="00C8628C"/>
    <w:pPr>
      <w:spacing w:before="160" w:after="160"/>
      <w:jc w:val="center"/>
    </w:pPr>
  </w:style>
  <w:style w:type="paragraph" w:customStyle="1" w:styleId="Table-content">
    <w:name w:val="Table - content"/>
    <w:basedOn w:val="BodyText"/>
    <w:qFormat/>
    <w:rsid w:val="004B0501"/>
    <w:pPr>
      <w:jc w:val="center"/>
    </w:pPr>
  </w:style>
  <w:style w:type="paragraph" w:styleId="NoSpacing">
    <w:name w:val="No Spacing"/>
    <w:aliases w:val="Body text"/>
    <w:link w:val="NoSpacingChar"/>
    <w:uiPriority w:val="1"/>
    <w:qFormat/>
    <w:rsid w:val="006863E4"/>
    <w:rPr>
      <w:rFonts w:asciiTheme="minorHAnsi" w:eastAsiaTheme="minorEastAsia" w:hAnsiTheme="minorHAnsi"/>
      <w:lang w:eastAsia="zh-CN"/>
    </w:rPr>
  </w:style>
  <w:style w:type="character" w:customStyle="1" w:styleId="NoSpacingChar">
    <w:name w:val="No Spacing Char"/>
    <w:aliases w:val="Body text Char"/>
    <w:basedOn w:val="DefaultParagraphFont"/>
    <w:link w:val="NoSpacing"/>
    <w:uiPriority w:val="1"/>
    <w:rsid w:val="006863E4"/>
    <w:rPr>
      <w:rFonts w:asciiTheme="minorHAnsi" w:eastAsiaTheme="minorEastAsia" w:hAnsiTheme="minorHAnsi"/>
      <w:szCs w:val="22"/>
      <w:lang w:eastAsia="zh-CN"/>
    </w:rPr>
  </w:style>
  <w:style w:type="paragraph" w:customStyle="1" w:styleId="Documentcoverdate">
    <w:name w:val="Document cover date"/>
    <w:basedOn w:val="Normal"/>
    <w:qFormat/>
    <w:rsid w:val="00E16299"/>
    <w:pPr>
      <w:spacing w:before="240" w:after="240"/>
    </w:pPr>
    <w:rPr>
      <w:rFonts w:asciiTheme="majorHAnsi" w:hAnsiTheme="majorHAnsi"/>
      <w:color w:val="CECFD0" w:themeColor="background1"/>
      <w:sz w:val="24"/>
    </w:rPr>
  </w:style>
  <w:style w:type="paragraph" w:styleId="IntenseQuote">
    <w:name w:val="Intense Quote"/>
    <w:basedOn w:val="Normal"/>
    <w:next w:val="Normal"/>
    <w:link w:val="IntenseQuoteChar"/>
    <w:uiPriority w:val="30"/>
    <w:qFormat/>
    <w:rsid w:val="00962C5D"/>
    <w:pPr>
      <w:pBdr>
        <w:top w:val="single" w:sz="4" w:space="10" w:color="CECFD0" w:themeColor="accent1"/>
        <w:bottom w:val="single" w:sz="4" w:space="10" w:color="CECFD0" w:themeColor="accent1"/>
      </w:pBdr>
      <w:spacing w:before="360" w:after="360"/>
      <w:ind w:left="862" w:right="862"/>
      <w:jc w:val="center"/>
    </w:pPr>
    <w:rPr>
      <w:i/>
      <w:iCs/>
      <w:color w:val="EF3A4C"/>
    </w:rPr>
  </w:style>
  <w:style w:type="character" w:customStyle="1" w:styleId="IntenseQuoteChar">
    <w:name w:val="Intense Quote Char"/>
    <w:basedOn w:val="DefaultParagraphFont"/>
    <w:link w:val="IntenseQuote"/>
    <w:uiPriority w:val="30"/>
    <w:rsid w:val="00962C5D"/>
    <w:rPr>
      <w:rFonts w:ascii="Montserrat" w:eastAsia="Times New Roman" w:hAnsi="Montserrat" w:cs="Times New Roman"/>
      <w:i/>
      <w:iCs/>
      <w:color w:val="EF3A4C"/>
      <w:sz w:val="18"/>
      <w:lang w:val="en-GB" w:eastAsia="en-GB"/>
    </w:rPr>
  </w:style>
  <w:style w:type="character" w:styleId="IntenseEmphasis">
    <w:name w:val="Intense Emphasis"/>
    <w:basedOn w:val="DefaultParagraphFont"/>
    <w:uiPriority w:val="21"/>
    <w:qFormat/>
    <w:rsid w:val="00962C5D"/>
    <w:rPr>
      <w:i/>
      <w:iCs/>
      <w:color w:val="EF3A4C"/>
    </w:rPr>
  </w:style>
  <w:style w:type="character" w:styleId="IntenseReference">
    <w:name w:val="Intense Reference"/>
    <w:basedOn w:val="DefaultParagraphFont"/>
    <w:uiPriority w:val="32"/>
    <w:qFormat/>
    <w:rsid w:val="00962C5D"/>
    <w:rPr>
      <w:b/>
      <w:bCs/>
      <w:smallCaps/>
      <w:color w:val="EF3A4C"/>
      <w:spacing w:val="5"/>
    </w:rPr>
  </w:style>
  <w:style w:type="table" w:customStyle="1" w:styleId="introtable">
    <w:name w:val="intro table"/>
    <w:basedOn w:val="TableNormal"/>
    <w:uiPriority w:val="99"/>
    <w:rsid w:val="005243F9"/>
    <w:tblPr>
      <w:tblBorders>
        <w:bottom w:val="single" w:sz="6" w:space="0" w:color="2976BC" w:themeColor="text2"/>
        <w:insideH w:val="single" w:sz="6" w:space="0" w:color="2976BC" w:themeColor="text2"/>
      </w:tblBorders>
    </w:tblPr>
  </w:style>
  <w:style w:type="paragraph" w:styleId="TOCHeading">
    <w:name w:val="TOC Heading"/>
    <w:basedOn w:val="Heading1"/>
    <w:next w:val="Normal"/>
    <w:uiPriority w:val="39"/>
    <w:unhideWhenUsed/>
    <w:qFormat/>
    <w:rsid w:val="001C00A9"/>
    <w:pPr>
      <w:keepNext/>
      <w:keepLines/>
      <w:numPr>
        <w:numId w:val="0"/>
      </w:numPr>
      <w:pBdr>
        <w:top w:val="none" w:sz="0" w:space="0" w:color="auto"/>
        <w:bottom w:val="none" w:sz="0" w:space="0" w:color="auto"/>
      </w:pBdr>
      <w:spacing w:before="240" w:after="0" w:line="259" w:lineRule="auto"/>
      <w:contextualSpacing w:val="0"/>
      <w:outlineLvl w:val="9"/>
    </w:pPr>
    <w:rPr>
      <w:rFonts w:cstheme="majorBidi"/>
      <w:caps w:val="0"/>
      <w:color w:val="989A9D" w:themeColor="accent1" w:themeShade="BF"/>
      <w:sz w:val="32"/>
      <w:szCs w:val="32"/>
      <w:lang w:val="en-US" w:eastAsia="en-US"/>
    </w:rPr>
  </w:style>
  <w:style w:type="character" w:styleId="Hyperlink">
    <w:name w:val="Hyperlink"/>
    <w:basedOn w:val="DefaultParagraphFont"/>
    <w:uiPriority w:val="99"/>
    <w:unhideWhenUsed/>
    <w:rsid w:val="001C00A9"/>
    <w:rPr>
      <w:color w:val="31B672" w:themeColor="hyperlink"/>
      <w:u w:val="single"/>
    </w:rPr>
  </w:style>
  <w:style w:type="table" w:customStyle="1" w:styleId="Style1">
    <w:name w:val="Style1"/>
    <w:basedOn w:val="TableNormal"/>
    <w:uiPriority w:val="99"/>
    <w:rsid w:val="00DE5FDC"/>
    <w:tblPr>
      <w:tblStyleRowBandSize w:val="1"/>
    </w:tblPr>
    <w:tblStylePr w:type="firstRow">
      <w:rPr>
        <w:rFonts w:ascii="Open Sans SemiBold" w:hAnsi="Open Sans SemiBold"/>
        <w:color w:val="auto"/>
      </w:rPr>
      <w:tblPr/>
      <w:tcPr>
        <w:shd w:val="clear" w:color="auto" w:fill="31B672" w:themeFill="background2"/>
      </w:tcPr>
    </w:tblStylePr>
    <w:tblStylePr w:type="lastRow">
      <w:tblPr/>
      <w:tcPr>
        <w:tcBorders>
          <w:insideV w:val="nil"/>
        </w:tcBorders>
        <w:shd w:val="clear" w:color="auto" w:fill="CECFD0" w:themeFill="accent2"/>
      </w:tcPr>
    </w:tblStylePr>
    <w:tblStylePr w:type="band2Horz">
      <w:tblPr/>
      <w:tcPr>
        <w:shd w:val="clear" w:color="auto" w:fill="F5F5F5" w:themeFill="accent3" w:themeFillTint="33"/>
      </w:tcPr>
    </w:tblStylePr>
  </w:style>
  <w:style w:type="paragraph" w:customStyle="1" w:styleId="Deliverabletitle">
    <w:name w:val="Deliverable title"/>
    <w:basedOn w:val="Normal"/>
    <w:qFormat/>
    <w:rsid w:val="00E16299"/>
    <w:rPr>
      <w:rFonts w:asciiTheme="majorHAnsi" w:hAnsiTheme="majorHAnsi" w:cs="Open Sans ExtraBold"/>
      <w:b/>
      <w:caps/>
      <w:color w:val="CECFD0" w:themeColor="background1"/>
      <w:sz w:val="36"/>
    </w:rPr>
  </w:style>
  <w:style w:type="table" w:customStyle="1" w:styleId="a">
    <w:basedOn w:val="TableNormal"/>
    <w:pPr>
      <w:spacing w:before="40" w:after="40"/>
      <w:jc w:val="center"/>
    </w:pPr>
    <w:rPr>
      <w:smallCaps/>
      <w:color w:val="000000"/>
      <w:sz w:val="20"/>
      <w:szCs w:val="20"/>
    </w:rPr>
    <w:tblPr>
      <w:tblStyleRowBandSize w:val="1"/>
      <w:tblStyleColBandSize w:val="1"/>
      <w:tblCellMar>
        <w:left w:w="115" w:type="dxa"/>
        <w:right w:w="115" w:type="dxa"/>
      </w:tblCellMar>
    </w:tblPr>
    <w:tcPr>
      <w:shd w:val="clear" w:color="auto" w:fill="auto"/>
      <w:vAlign w:val="center"/>
    </w:tcPr>
  </w:style>
  <w:style w:type="table" w:customStyle="1" w:styleId="a0">
    <w:basedOn w:val="TableNormal"/>
    <w:pPr>
      <w:spacing w:before="40" w:after="40"/>
      <w:jc w:val="center"/>
    </w:pPr>
    <w:rPr>
      <w:smallCaps/>
      <w:color w:val="000000"/>
      <w:sz w:val="20"/>
      <w:szCs w:val="20"/>
    </w:rPr>
    <w:tblPr>
      <w:tblStyleRowBandSize w:val="1"/>
      <w:tblStyleColBandSize w:val="1"/>
      <w:tblCellMar>
        <w:left w:w="115" w:type="dxa"/>
        <w:right w:w="115" w:type="dxa"/>
      </w:tblCellMar>
    </w:tblPr>
    <w:tcPr>
      <w:shd w:val="clear" w:color="auto" w:fill="auto"/>
      <w:vAlign w:val="center"/>
    </w:tcPr>
  </w:style>
  <w:style w:type="table" w:customStyle="1" w:styleId="a1">
    <w:basedOn w:val="TableNormal"/>
    <w:pPr>
      <w:spacing w:before="40" w:after="40"/>
      <w:jc w:val="center"/>
    </w:pPr>
    <w:rPr>
      <w:smallCaps/>
      <w:color w:val="000000"/>
      <w:sz w:val="20"/>
      <w:szCs w:val="20"/>
    </w:rPr>
    <w:tblPr>
      <w:tblStyleRowBandSize w:val="1"/>
      <w:tblStyleColBandSize w:val="1"/>
      <w:tblCellMar>
        <w:left w:w="115" w:type="dxa"/>
        <w:right w:w="115" w:type="dxa"/>
      </w:tblCellMar>
    </w:tblPr>
    <w:tcPr>
      <w:shd w:val="clear" w:color="auto" w:fill="auto"/>
      <w:vAlign w:val="center"/>
    </w:tcPr>
    <w:tblStylePr w:type="firstRow">
      <w:rPr>
        <w:b/>
      </w:rPr>
      <w:tblPr/>
      <w:tcPr>
        <w:shd w:val="clear" w:color="auto" w:fill="FFFFFF"/>
      </w:tcPr>
    </w:tblStylePr>
    <w:tblStylePr w:type="lastRow">
      <w:rPr>
        <w:b/>
      </w:rPr>
      <w:tblPr/>
      <w:tcPr>
        <w:tcBorders>
          <w:top w:val="single" w:sz="4" w:space="0" w:color="B2B3B6"/>
        </w:tcBorders>
      </w:tcPr>
    </w:tblStylePr>
    <w:tblStylePr w:type="firstCol">
      <w:rPr>
        <w:b/>
      </w:rPr>
    </w:tblStylePr>
    <w:tblStylePr w:type="lastCol">
      <w:rPr>
        <w:b/>
      </w:rPr>
    </w:tblStylePr>
    <w:tblStylePr w:type="band1Vert">
      <w:tblPr/>
      <w:tcPr>
        <w:tcBorders>
          <w:left w:val="single" w:sz="4" w:space="0" w:color="B2B3B6"/>
          <w:right w:val="single" w:sz="4" w:space="0" w:color="B2B3B6"/>
        </w:tcBorders>
      </w:tcPr>
    </w:tblStylePr>
    <w:tblStylePr w:type="band2Vert">
      <w:tblPr/>
      <w:tcPr>
        <w:tcBorders>
          <w:left w:val="single" w:sz="4" w:space="0" w:color="B2B3B6"/>
          <w:right w:val="single" w:sz="4" w:space="0" w:color="B2B3B6"/>
        </w:tcBorders>
      </w:tcPr>
    </w:tblStylePr>
    <w:tblStylePr w:type="band1Horz">
      <w:tblPr/>
      <w:tcPr>
        <w:tcBorders>
          <w:top w:val="single" w:sz="4" w:space="0" w:color="B2B3B6"/>
          <w:bottom w:val="single" w:sz="4" w:space="0" w:color="B2B3B6"/>
        </w:tcBorders>
      </w:tcPr>
    </w:tblStylePr>
  </w:style>
  <w:style w:type="table" w:customStyle="1" w:styleId="a2">
    <w:basedOn w:val="TableNormal"/>
    <w:pPr>
      <w:spacing w:before="40" w:after="40"/>
      <w:jc w:val="center"/>
    </w:pPr>
    <w:rPr>
      <w:smallCaps/>
      <w:color w:val="000000"/>
      <w:sz w:val="20"/>
      <w:szCs w:val="2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b w:val="0"/>
        <w:i w:val="0"/>
        <w:color w:val="CECFD0"/>
        <w:sz w:val="24"/>
        <w:szCs w:val="24"/>
      </w:rPr>
      <w:tblPr/>
      <w:tcPr>
        <w:tcBorders>
          <w:top w:val="nil"/>
          <w:left w:val="nil"/>
          <w:bottom w:val="nil"/>
          <w:right w:val="nil"/>
          <w:insideH w:val="nil"/>
          <w:insideV w:val="nil"/>
        </w:tcBorders>
        <w:shd w:val="clear" w:color="auto" w:fill="CECFD0"/>
      </w:tcPr>
    </w:tblStylePr>
    <w:tblStylePr w:type="lastRow">
      <w:rPr>
        <w:rFonts w:ascii="Open Sans" w:eastAsia="Open Sans" w:hAnsi="Open Sans" w:cs="Open Sans"/>
        <w:b/>
        <w:color w:val="2976BC"/>
      </w:rPr>
      <w:tblPr/>
      <w:tcPr>
        <w:tcBorders>
          <w:top w:val="nil"/>
          <w:left w:val="nil"/>
          <w:bottom w:val="nil"/>
          <w:right w:val="nil"/>
          <w:insideH w:val="nil"/>
          <w:insideV w:val="nil"/>
        </w:tcBorders>
        <w:shd w:val="clear" w:color="auto" w:fill="2976BC"/>
      </w:tcPr>
    </w:tblStylePr>
    <w:tblStylePr w:type="firstCol">
      <w:rPr>
        <w:b/>
      </w:rPr>
      <w:tblPr/>
      <w:tcPr>
        <w:tcBorders>
          <w:top w:val="nil"/>
          <w:left w:val="nil"/>
          <w:bottom w:val="nil"/>
          <w:right w:val="nil"/>
          <w:insideH w:val="single" w:sz="4" w:space="0" w:color="CECFD0"/>
          <w:insideV w:val="nil"/>
        </w:tcBorders>
        <w:shd w:val="clear" w:color="auto" w:fill="auto"/>
      </w:tcPr>
    </w:tblStylePr>
    <w:tblStylePr w:type="lastCol">
      <w:rPr>
        <w:b/>
      </w:rPr>
    </w:tblStylePr>
    <w:tblStylePr w:type="band1Vert">
      <w:tblPr/>
      <w:tcPr>
        <w:shd w:val="clear" w:color="auto" w:fill="F5F5F5"/>
      </w:tcPr>
    </w:tblStylePr>
    <w:tblStylePr w:type="band1Horz">
      <w:rPr>
        <w:rFonts w:ascii="Open Sans" w:eastAsia="Open Sans" w:hAnsi="Open Sans" w:cs="Open Sans"/>
      </w:rPr>
      <w:tblPr/>
      <w:tcPr>
        <w:tcBorders>
          <w:top w:val="nil"/>
          <w:left w:val="nil"/>
          <w:bottom w:val="nil"/>
          <w:right w:val="nil"/>
          <w:insideH w:val="nil"/>
          <w:insideV w:val="nil"/>
        </w:tcBorders>
        <w:shd w:val="clear" w:color="auto" w:fill="F5F5F5"/>
      </w:tcPr>
    </w:tblStylePr>
    <w:tblStylePr w:type="band2Horz">
      <w:tblPr/>
      <w:tcPr>
        <w:tcBorders>
          <w:top w:val="nil"/>
          <w:left w:val="nil"/>
          <w:bottom w:val="nil"/>
          <w:right w:val="nil"/>
          <w:insideH w:val="nil"/>
          <w:insideV w:val="nil"/>
        </w:tcBorders>
        <w:shd w:val="clear" w:color="auto" w:fill="auto"/>
      </w:tcPr>
    </w:tblStylePr>
  </w:style>
  <w:style w:type="table" w:customStyle="1" w:styleId="a3">
    <w:basedOn w:val="TableNormal"/>
    <w:pPr>
      <w:spacing w:before="40" w:after="40"/>
      <w:jc w:val="center"/>
    </w:pPr>
    <w:rPr>
      <w:smallCaps/>
      <w:color w:val="000000"/>
      <w:sz w:val="20"/>
      <w:szCs w:val="20"/>
    </w:rPr>
    <w:tblPr>
      <w:tblStyleRowBandSize w:val="1"/>
      <w:tblStyleColBandSize w:val="1"/>
      <w:tblCellMar>
        <w:left w:w="115" w:type="dxa"/>
        <w:right w:w="115" w:type="dxa"/>
      </w:tblCellMar>
    </w:tblPr>
    <w:tcPr>
      <w:shd w:val="clear" w:color="auto" w:fill="auto"/>
      <w:vAlign w:val="center"/>
    </w:tcPr>
    <w:tblStylePr w:type="firstRow">
      <w:pPr>
        <w:jc w:val="center"/>
      </w:pPr>
      <w:rPr>
        <w:rFonts w:ascii="Open Sans SemiBold" w:eastAsia="Open Sans SemiBold" w:hAnsi="Open Sans SemiBold" w:cs="Open Sans SemiBold"/>
        <w:b w:val="0"/>
        <w:i w:val="0"/>
        <w:color w:val="CECFD0"/>
        <w:sz w:val="22"/>
        <w:szCs w:val="22"/>
      </w:rPr>
      <w:tblPr/>
      <w:tcPr>
        <w:shd w:val="clear" w:color="auto" w:fill="2976BC"/>
      </w:tcPr>
    </w:tblStylePr>
    <w:tblStylePr w:type="lastRow">
      <w:rPr>
        <w:rFonts w:ascii="Open Sans" w:eastAsia="Open Sans" w:hAnsi="Open Sans" w:cs="Open Sans"/>
        <w:b/>
        <w:color w:val="FFFFFF"/>
      </w:rPr>
      <w:tblPr/>
      <w:tcPr>
        <w:shd w:val="clear" w:color="auto" w:fill="31B672"/>
      </w:tcPr>
    </w:tblStylePr>
    <w:tblStylePr w:type="firstCol">
      <w:rPr>
        <w:rFonts w:ascii="Open Sans" w:eastAsia="Open Sans" w:hAnsi="Open Sans" w:cs="Open Sans"/>
        <w:b/>
      </w:rPr>
    </w:tblStylePr>
    <w:tblStylePr w:type="lastCol">
      <w:rPr>
        <w:rFonts w:ascii="Open Sans" w:eastAsia="Open Sans" w:hAnsi="Open Sans" w:cs="Open Sans"/>
        <w:b/>
      </w:rPr>
    </w:tblStylePr>
    <w:tblStylePr w:type="band1Vert">
      <w:rPr>
        <w:rFonts w:ascii="Open Sans" w:eastAsia="Open Sans" w:hAnsi="Open Sans" w:cs="Open Sans"/>
      </w:rPr>
    </w:tblStylePr>
    <w:tblStylePr w:type="band2Vert">
      <w:rPr>
        <w:rFonts w:ascii="Open Sans" w:eastAsia="Open Sans" w:hAnsi="Open Sans" w:cs="Open Sans"/>
      </w:rPr>
    </w:tblStylePr>
    <w:tblStylePr w:type="band1Horz">
      <w:rPr>
        <w:rFonts w:ascii="Open Sans" w:eastAsia="Open Sans" w:hAnsi="Open Sans" w:cs="Open Sans"/>
        <w:b w:val="0"/>
        <w:i w:val="0"/>
        <w:sz w:val="24"/>
        <w:szCs w:val="24"/>
      </w:rPr>
      <w:tblPr/>
      <w:tcPr>
        <w:tcBorders>
          <w:insideH w:val="nil"/>
        </w:tcBorders>
        <w:shd w:val="clear" w:color="auto" w:fill="F5F5F5"/>
      </w:tcPr>
    </w:tblStylePr>
    <w:tblStylePr w:type="band2Horz">
      <w:rPr>
        <w:rFonts w:ascii="Open Sans" w:eastAsia="Open Sans" w:hAnsi="Open Sans" w:cs="Open Sans"/>
      </w:rPr>
    </w:tblStylePr>
  </w:style>
  <w:style w:type="table" w:customStyle="1" w:styleId="CleanHypro">
    <w:name w:val="CleanHypro"/>
    <w:basedOn w:val="TableGrid1"/>
    <w:uiPriority w:val="99"/>
    <w:rsid w:val="00C759E7"/>
    <w:rPr>
      <w:sz w:val="20"/>
      <w:szCs w:val="20"/>
      <w:lang w:val="en-GR" w:eastAsia="en-US"/>
    </w:rPr>
    <w:tblPr>
      <w:tblStyleRowBandSize w:val="1"/>
    </w:tblPr>
    <w:tblStylePr w:type="firstRow">
      <w:rPr>
        <w:rFonts w:asciiTheme="minorHAnsi" w:hAnsiTheme="minorHAnsi"/>
      </w:rPr>
      <w:tblPr/>
      <w:tcPr>
        <w:tcBorders>
          <w:top w:val="single" w:sz="4" w:space="0" w:color="2976BC" w:themeColor="text2"/>
          <w:left w:val="nil"/>
          <w:bottom w:val="single" w:sz="4" w:space="0" w:color="2976BC" w:themeColor="text2"/>
          <w:right w:val="nil"/>
          <w:insideH w:val="nil"/>
          <w:insideV w:val="nil"/>
          <w:tl2br w:val="nil"/>
          <w:tr2bl w:val="nil"/>
        </w:tcBorders>
        <w:shd w:val="clear" w:color="auto" w:fill="auto"/>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2Horz">
      <w:tblPr/>
      <w:tcPr>
        <w:shd w:val="clear" w:color="auto" w:fill="auto"/>
      </w:tcPr>
    </w:tblStylePr>
  </w:style>
  <w:style w:type="table" w:styleId="TableGrid1">
    <w:name w:val="Table Grid 1"/>
    <w:basedOn w:val="TableNormal"/>
    <w:uiPriority w:val="99"/>
    <w:semiHidden/>
    <w:unhideWhenUsed/>
    <w:rsid w:val="00C759E7"/>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CurrentList1">
    <w:name w:val="Current List1"/>
    <w:uiPriority w:val="99"/>
    <w:rsid w:val="00BF1177"/>
    <w:pPr>
      <w:numPr>
        <w:numId w:val="3"/>
      </w:numPr>
    </w:pPr>
  </w:style>
  <w:style w:type="numbering" w:customStyle="1" w:styleId="CurrentList2">
    <w:name w:val="Current List2"/>
    <w:uiPriority w:val="99"/>
    <w:rsid w:val="00BF1177"/>
    <w:pPr>
      <w:numPr>
        <w:numId w:val="4"/>
      </w:numPr>
    </w:pPr>
  </w:style>
  <w:style w:type="paragraph" w:customStyle="1" w:styleId="Style2">
    <w:name w:val="Style2"/>
    <w:basedOn w:val="Heading2"/>
    <w:autoRedefine/>
    <w:qFormat/>
    <w:rsid w:val="005118BC"/>
    <w:pPr>
      <w:numPr>
        <w:ilvl w:val="0"/>
        <w:numId w:val="0"/>
      </w:numPr>
    </w:pPr>
  </w:style>
  <w:style w:type="paragraph" w:styleId="TOC6">
    <w:name w:val="toc 6"/>
    <w:basedOn w:val="Normal"/>
    <w:next w:val="Normal"/>
    <w:autoRedefine/>
    <w:uiPriority w:val="39"/>
    <w:semiHidden/>
    <w:unhideWhenUsed/>
    <w:rsid w:val="00CC1814"/>
    <w:pPr>
      <w:spacing w:after="100"/>
      <w:ind w:left="1100"/>
    </w:pPr>
  </w:style>
  <w:style w:type="paragraph" w:styleId="ListParagraph">
    <w:name w:val="List Paragraph"/>
    <w:basedOn w:val="Normal"/>
    <w:uiPriority w:val="34"/>
    <w:qFormat/>
    <w:rsid w:val="00361D76"/>
    <w:pPr>
      <w:ind w:left="720"/>
      <w:contextualSpacing/>
    </w:pPr>
  </w:style>
  <w:style w:type="table" w:styleId="GridTable5Dark-Accent1">
    <w:name w:val="Grid Table 5 Dark Accent 1"/>
    <w:basedOn w:val="TableNormal"/>
    <w:uiPriority w:val="50"/>
    <w:rsid w:val="00411024"/>
    <w:tblPr>
      <w:tblStyleRowBandSize w:val="1"/>
      <w:tblStyleColBandSize w:val="1"/>
      <w:tblBorders>
        <w:top w:val="single" w:sz="4" w:space="0" w:color="CECFD0" w:themeColor="background1"/>
        <w:left w:val="single" w:sz="4" w:space="0" w:color="CECFD0" w:themeColor="background1"/>
        <w:bottom w:val="single" w:sz="4" w:space="0" w:color="CECFD0" w:themeColor="background1"/>
        <w:right w:val="single" w:sz="4" w:space="0" w:color="CECFD0" w:themeColor="background1"/>
        <w:insideH w:val="single" w:sz="4" w:space="0" w:color="CECFD0" w:themeColor="background1"/>
        <w:insideV w:val="single" w:sz="4" w:space="0" w:color="CECFD0" w:themeColor="background1"/>
      </w:tblBorders>
    </w:tblPr>
    <w:tcPr>
      <w:shd w:val="clear" w:color="auto" w:fill="F5F5F5" w:themeFill="accent1" w:themeFillTint="33"/>
    </w:tcPr>
    <w:tblStylePr w:type="firstRow">
      <w:rPr>
        <w:b/>
        <w:bCs/>
        <w:color w:val="CECFD0" w:themeColor="background1"/>
      </w:rPr>
      <w:tblPr/>
      <w:tcPr>
        <w:tcBorders>
          <w:top w:val="single" w:sz="4" w:space="0" w:color="CECFD0" w:themeColor="background1"/>
          <w:left w:val="single" w:sz="4" w:space="0" w:color="CECFD0" w:themeColor="background1"/>
          <w:right w:val="single" w:sz="4" w:space="0" w:color="CECFD0" w:themeColor="background1"/>
          <w:insideH w:val="nil"/>
          <w:insideV w:val="nil"/>
        </w:tcBorders>
        <w:shd w:val="clear" w:color="auto" w:fill="CECFD0" w:themeFill="accent1"/>
      </w:tcPr>
    </w:tblStylePr>
    <w:tblStylePr w:type="lastRow">
      <w:rPr>
        <w:b/>
        <w:bCs/>
        <w:color w:val="CECFD0" w:themeColor="background1"/>
      </w:rPr>
      <w:tblPr/>
      <w:tcPr>
        <w:tcBorders>
          <w:left w:val="single" w:sz="4" w:space="0" w:color="CECFD0" w:themeColor="background1"/>
          <w:bottom w:val="single" w:sz="4" w:space="0" w:color="CECFD0" w:themeColor="background1"/>
          <w:right w:val="single" w:sz="4" w:space="0" w:color="CECFD0" w:themeColor="background1"/>
          <w:insideH w:val="nil"/>
          <w:insideV w:val="nil"/>
        </w:tcBorders>
        <w:shd w:val="clear" w:color="auto" w:fill="CECFD0" w:themeFill="accent1"/>
      </w:tcPr>
    </w:tblStylePr>
    <w:tblStylePr w:type="firstCol">
      <w:rPr>
        <w:b/>
        <w:bCs/>
        <w:color w:val="CECFD0" w:themeColor="background1"/>
      </w:rPr>
      <w:tblPr/>
      <w:tcPr>
        <w:tcBorders>
          <w:top w:val="single" w:sz="4" w:space="0" w:color="CECFD0" w:themeColor="background1"/>
          <w:left w:val="single" w:sz="4" w:space="0" w:color="CECFD0" w:themeColor="background1"/>
          <w:bottom w:val="single" w:sz="4" w:space="0" w:color="CECFD0" w:themeColor="background1"/>
          <w:insideV w:val="nil"/>
        </w:tcBorders>
        <w:shd w:val="clear" w:color="auto" w:fill="CECFD0" w:themeFill="accent1"/>
      </w:tcPr>
    </w:tblStylePr>
    <w:tblStylePr w:type="lastCol">
      <w:rPr>
        <w:b/>
        <w:bCs/>
        <w:color w:val="CECFD0" w:themeColor="background1"/>
      </w:rPr>
      <w:tblPr/>
      <w:tcPr>
        <w:tcBorders>
          <w:top w:val="single" w:sz="4" w:space="0" w:color="CECFD0" w:themeColor="background1"/>
          <w:bottom w:val="single" w:sz="4" w:space="0" w:color="CECFD0" w:themeColor="background1"/>
          <w:right w:val="single" w:sz="4" w:space="0" w:color="CECFD0" w:themeColor="background1"/>
          <w:insideV w:val="nil"/>
        </w:tcBorders>
        <w:shd w:val="clear" w:color="auto" w:fill="CECFD0" w:themeFill="accent1"/>
      </w:tcPr>
    </w:tblStylePr>
    <w:tblStylePr w:type="band1Vert">
      <w:tblPr/>
      <w:tcPr>
        <w:shd w:val="clear" w:color="auto" w:fill="EBEBEC" w:themeFill="accent1" w:themeFillTint="66"/>
      </w:tcPr>
    </w:tblStylePr>
    <w:tblStylePr w:type="band1Horz">
      <w:tblPr/>
      <w:tcPr>
        <w:shd w:val="clear" w:color="auto" w:fill="EBEBEC" w:themeFill="accent1" w:themeFillTint="66"/>
      </w:tcPr>
    </w:tblStylePr>
  </w:style>
  <w:style w:type="paragraph" w:customStyle="1" w:styleId="TableParagraph">
    <w:name w:val="Table Paragraph"/>
    <w:basedOn w:val="Normal"/>
    <w:uiPriority w:val="1"/>
    <w:rsid w:val="003B7EC9"/>
    <w:pPr>
      <w:widowControl w:val="0"/>
      <w:autoSpaceDE w:val="0"/>
      <w:autoSpaceDN w:val="0"/>
      <w:jc w:val="both"/>
    </w:pPr>
    <w:rPr>
      <w:rFonts w:ascii="Calibri" w:eastAsia="Calibri" w:hAnsi="Calibri" w:cs="Calibri"/>
      <w:color w:val="auto"/>
      <w:szCs w:val="24"/>
      <w:lang w:val="en-GB"/>
    </w:rPr>
  </w:style>
  <w:style w:type="table" w:customStyle="1" w:styleId="TEMPLATEtable">
    <w:name w:val="TEMPLATE table"/>
    <w:basedOn w:val="TableNormal"/>
    <w:uiPriority w:val="99"/>
    <w:rsid w:val="003B7EC9"/>
    <w:rPr>
      <w:rFonts w:asciiTheme="minorHAnsi" w:eastAsiaTheme="minorHAnsi" w:hAnsiTheme="minorHAnsi" w:cstheme="minorBidi"/>
      <w:color w:val="auto"/>
      <w:lang w:val="en-GB" w:eastAsia="en-US"/>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rPr>
        <w:b/>
      </w:rPr>
      <w:tblPr/>
      <w:tcPr>
        <w:shd w:val="clear" w:color="auto" w:fill="686A6E" w:themeFill="text1"/>
      </w:tcPr>
    </w:tblStylePr>
    <w:tblStylePr w:type="firstCol">
      <w:rPr>
        <w:b/>
      </w:rPr>
    </w:tblStylePr>
  </w:style>
  <w:style w:type="numbering" w:customStyle="1" w:styleId="CurrentList3">
    <w:name w:val="Current List3"/>
    <w:uiPriority w:val="99"/>
    <w:rsid w:val="003153A3"/>
    <w:pPr>
      <w:numPr>
        <w:numId w:val="6"/>
      </w:numPr>
    </w:pPr>
  </w:style>
  <w:style w:type="numbering" w:customStyle="1" w:styleId="CurrentList4">
    <w:name w:val="Current List4"/>
    <w:uiPriority w:val="99"/>
    <w:rsid w:val="007A6915"/>
    <w:pPr>
      <w:numPr>
        <w:numId w:val="7"/>
      </w:numPr>
    </w:pPr>
  </w:style>
  <w:style w:type="numbering" w:customStyle="1" w:styleId="CurrentList5">
    <w:name w:val="Current List5"/>
    <w:uiPriority w:val="99"/>
    <w:rsid w:val="007A6915"/>
    <w:pPr>
      <w:numPr>
        <w:numId w:val="8"/>
      </w:numPr>
    </w:pPr>
  </w:style>
  <w:style w:type="numbering" w:customStyle="1" w:styleId="CurrentList6">
    <w:name w:val="Current List6"/>
    <w:uiPriority w:val="99"/>
    <w:rsid w:val="007A6915"/>
    <w:pPr>
      <w:numPr>
        <w:numId w:val="9"/>
      </w:numPr>
    </w:pPr>
  </w:style>
  <w:style w:type="numbering" w:customStyle="1" w:styleId="CurrentList7">
    <w:name w:val="Current List7"/>
    <w:uiPriority w:val="99"/>
    <w:rsid w:val="007A6915"/>
    <w:pPr>
      <w:numPr>
        <w:numId w:val="10"/>
      </w:numPr>
    </w:pPr>
  </w:style>
  <w:style w:type="numbering" w:customStyle="1" w:styleId="CurrentList8">
    <w:name w:val="Current List8"/>
    <w:uiPriority w:val="99"/>
    <w:rsid w:val="007A6915"/>
    <w:pPr>
      <w:numPr>
        <w:numId w:val="11"/>
      </w:numPr>
    </w:pPr>
  </w:style>
  <w:style w:type="numbering" w:customStyle="1" w:styleId="CurrentList9">
    <w:name w:val="Current List9"/>
    <w:uiPriority w:val="99"/>
    <w:rsid w:val="007A6915"/>
    <w:pPr>
      <w:numPr>
        <w:numId w:val="12"/>
      </w:numPr>
    </w:pPr>
  </w:style>
  <w:style w:type="numbering" w:customStyle="1" w:styleId="CurrentList10">
    <w:name w:val="Current List10"/>
    <w:uiPriority w:val="99"/>
    <w:rsid w:val="007A6915"/>
    <w:pPr>
      <w:numPr>
        <w:numId w:val="13"/>
      </w:numPr>
    </w:pPr>
  </w:style>
  <w:style w:type="numbering" w:styleId="111111">
    <w:name w:val="Outline List 2"/>
    <w:basedOn w:val="NoList"/>
    <w:uiPriority w:val="99"/>
    <w:semiHidden/>
    <w:unhideWhenUsed/>
    <w:rsid w:val="007A6915"/>
    <w:pPr>
      <w:numPr>
        <w:numId w:val="14"/>
      </w:numPr>
    </w:pPr>
  </w:style>
  <w:style w:type="numbering" w:customStyle="1" w:styleId="CurrentList11">
    <w:name w:val="Current List11"/>
    <w:uiPriority w:val="99"/>
    <w:rsid w:val="007A6915"/>
    <w:pPr>
      <w:numPr>
        <w:numId w:val="15"/>
      </w:numPr>
    </w:pPr>
  </w:style>
  <w:style w:type="numbering" w:customStyle="1" w:styleId="CurrentList12">
    <w:name w:val="Current List12"/>
    <w:uiPriority w:val="99"/>
    <w:rsid w:val="007A6915"/>
    <w:pPr>
      <w:numPr>
        <w:numId w:val="16"/>
      </w:numPr>
    </w:pPr>
  </w:style>
  <w:style w:type="numbering" w:customStyle="1" w:styleId="CurrentList13">
    <w:name w:val="Current List13"/>
    <w:uiPriority w:val="99"/>
    <w:rsid w:val="00893100"/>
    <w:pPr>
      <w:numPr>
        <w:numId w:val="5"/>
      </w:numPr>
    </w:pPr>
  </w:style>
  <w:style w:type="numbering" w:customStyle="1" w:styleId="CurrentList14">
    <w:name w:val="Current List14"/>
    <w:uiPriority w:val="99"/>
    <w:rsid w:val="00893100"/>
    <w:pPr>
      <w:numPr>
        <w:numId w:val="17"/>
      </w:numPr>
    </w:pPr>
  </w:style>
  <w:style w:type="numbering" w:customStyle="1" w:styleId="CurrentList15">
    <w:name w:val="Current List15"/>
    <w:uiPriority w:val="99"/>
    <w:rsid w:val="00893100"/>
    <w:pPr>
      <w:numPr>
        <w:numId w:val="18"/>
      </w:numPr>
    </w:pPr>
  </w:style>
  <w:style w:type="numbering" w:customStyle="1" w:styleId="CurrentList16">
    <w:name w:val="Current List16"/>
    <w:uiPriority w:val="99"/>
    <w:rsid w:val="00893100"/>
    <w:pPr>
      <w:numPr>
        <w:numId w:val="19"/>
      </w:numPr>
    </w:pPr>
  </w:style>
  <w:style w:type="numbering" w:customStyle="1" w:styleId="CurrentList17">
    <w:name w:val="Current List17"/>
    <w:uiPriority w:val="99"/>
    <w:rsid w:val="00893100"/>
    <w:pPr>
      <w:numPr>
        <w:numId w:val="20"/>
      </w:numPr>
    </w:pPr>
  </w:style>
  <w:style w:type="numbering" w:customStyle="1" w:styleId="CurrentList18">
    <w:name w:val="Current List18"/>
    <w:uiPriority w:val="99"/>
    <w:rsid w:val="0092752F"/>
    <w:pPr>
      <w:numPr>
        <w:numId w:val="21"/>
      </w:numPr>
    </w:pPr>
  </w:style>
  <w:style w:type="numbering" w:customStyle="1" w:styleId="CurrentList19">
    <w:name w:val="Current List19"/>
    <w:uiPriority w:val="99"/>
    <w:rsid w:val="0092752F"/>
    <w:pPr>
      <w:numPr>
        <w:numId w:val="22"/>
      </w:numPr>
    </w:pPr>
  </w:style>
  <w:style w:type="numbering" w:customStyle="1" w:styleId="CurrentList20">
    <w:name w:val="Current List20"/>
    <w:uiPriority w:val="99"/>
    <w:rsid w:val="0092752F"/>
    <w:pPr>
      <w:numPr>
        <w:numId w:val="23"/>
      </w:numPr>
    </w:pPr>
  </w:style>
  <w:style w:type="numbering" w:customStyle="1" w:styleId="CurrentList21">
    <w:name w:val="Current List21"/>
    <w:uiPriority w:val="99"/>
    <w:rsid w:val="0092752F"/>
    <w:pPr>
      <w:numPr>
        <w:numId w:val="24"/>
      </w:numPr>
    </w:pPr>
  </w:style>
  <w:style w:type="numbering" w:customStyle="1" w:styleId="CurrentList22">
    <w:name w:val="Current List22"/>
    <w:uiPriority w:val="99"/>
    <w:rsid w:val="0092752F"/>
    <w:pPr>
      <w:numPr>
        <w:numId w:val="25"/>
      </w:numPr>
    </w:pPr>
  </w:style>
  <w:style w:type="numbering" w:customStyle="1" w:styleId="CurrentList23">
    <w:name w:val="Current List23"/>
    <w:uiPriority w:val="99"/>
    <w:rsid w:val="0092752F"/>
    <w:pPr>
      <w:numPr>
        <w:numId w:val="26"/>
      </w:numPr>
    </w:pPr>
  </w:style>
  <w:style w:type="numbering" w:customStyle="1" w:styleId="CurrentList24">
    <w:name w:val="Current List24"/>
    <w:uiPriority w:val="99"/>
    <w:rsid w:val="00F75A3C"/>
    <w:pPr>
      <w:numPr>
        <w:numId w:val="27"/>
      </w:numPr>
    </w:pPr>
  </w:style>
  <w:style w:type="numbering" w:customStyle="1" w:styleId="CurrentList25">
    <w:name w:val="Current List25"/>
    <w:uiPriority w:val="99"/>
    <w:rsid w:val="00743226"/>
    <w:pPr>
      <w:numPr>
        <w:numId w:val="28"/>
      </w:numPr>
    </w:pPr>
  </w:style>
  <w:style w:type="numbering" w:customStyle="1" w:styleId="CurrentList26">
    <w:name w:val="Current List26"/>
    <w:uiPriority w:val="99"/>
    <w:rsid w:val="00710833"/>
    <w:pPr>
      <w:numPr>
        <w:numId w:val="29"/>
      </w:numPr>
    </w:pPr>
  </w:style>
  <w:style w:type="numbering" w:customStyle="1" w:styleId="CurrentList27">
    <w:name w:val="Current List27"/>
    <w:uiPriority w:val="99"/>
    <w:rsid w:val="00710833"/>
    <w:pPr>
      <w:numPr>
        <w:numId w:val="31"/>
      </w:numPr>
    </w:pPr>
  </w:style>
  <w:style w:type="numbering" w:customStyle="1" w:styleId="CurrentList28">
    <w:name w:val="Current List28"/>
    <w:uiPriority w:val="99"/>
    <w:rsid w:val="00710833"/>
    <w:pPr>
      <w:numPr>
        <w:numId w:val="32"/>
      </w:numPr>
    </w:pPr>
  </w:style>
  <w:style w:type="numbering" w:customStyle="1" w:styleId="CurrentList29">
    <w:name w:val="Current List29"/>
    <w:uiPriority w:val="99"/>
    <w:rsid w:val="00710833"/>
    <w:pPr>
      <w:numPr>
        <w:numId w:val="34"/>
      </w:numPr>
    </w:pPr>
  </w:style>
  <w:style w:type="numbering" w:customStyle="1" w:styleId="CurrentList30">
    <w:name w:val="Current List30"/>
    <w:uiPriority w:val="99"/>
    <w:rsid w:val="00710833"/>
    <w:pPr>
      <w:numPr>
        <w:numId w:val="35"/>
      </w:numPr>
    </w:pPr>
  </w:style>
  <w:style w:type="numbering" w:customStyle="1" w:styleId="CurrentList31">
    <w:name w:val="Current List31"/>
    <w:uiPriority w:val="99"/>
    <w:rsid w:val="00710833"/>
    <w:pPr>
      <w:numPr>
        <w:numId w:val="36"/>
      </w:numPr>
    </w:pPr>
  </w:style>
  <w:style w:type="paragraph" w:styleId="TOC2">
    <w:name w:val="toc 2"/>
    <w:basedOn w:val="Normal"/>
    <w:next w:val="Normal"/>
    <w:autoRedefine/>
    <w:uiPriority w:val="39"/>
    <w:unhideWhenUsed/>
    <w:rsid w:val="00B06BCD"/>
    <w:pPr>
      <w:spacing w:after="100"/>
      <w:ind w:left="720" w:hanging="720"/>
    </w:pPr>
  </w:style>
  <w:style w:type="paragraph" w:styleId="NormalWeb">
    <w:name w:val="Normal (Web)"/>
    <w:basedOn w:val="Normal"/>
    <w:uiPriority w:val="99"/>
    <w:unhideWhenUsed/>
    <w:rsid w:val="001777F6"/>
    <w:rPr>
      <w:rFonts w:ascii="Times New Roman" w:hAnsi="Times New Roman" w:cs="Times New Roman"/>
      <w:sz w:val="24"/>
      <w:szCs w:val="24"/>
    </w:rPr>
  </w:style>
  <w:style w:type="paragraph" w:customStyle="1" w:styleId="paragraph">
    <w:name w:val="paragraph"/>
    <w:basedOn w:val="Normal"/>
    <w:rsid w:val="001777F6"/>
    <w:pPr>
      <w:spacing w:before="100" w:beforeAutospacing="1" w:after="100" w:afterAutospacing="1"/>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1777F6"/>
  </w:style>
  <w:style w:type="character" w:customStyle="1" w:styleId="eop">
    <w:name w:val="eop"/>
    <w:basedOn w:val="DefaultParagraphFont"/>
    <w:rsid w:val="001777F6"/>
  </w:style>
  <w:style w:type="character" w:customStyle="1" w:styleId="scxw22046765">
    <w:name w:val="scxw22046765"/>
    <w:basedOn w:val="DefaultParagraphFont"/>
    <w:rsid w:val="001777F6"/>
  </w:style>
  <w:style w:type="character" w:styleId="FollowedHyperlink">
    <w:name w:val="FollowedHyperlink"/>
    <w:basedOn w:val="DefaultParagraphFont"/>
    <w:uiPriority w:val="99"/>
    <w:semiHidden/>
    <w:unhideWhenUsed/>
    <w:rsid w:val="00B902B9"/>
    <w:rPr>
      <w:color w:val="2976BC" w:themeColor="followedHyperlink"/>
      <w:u w:val="single"/>
    </w:rPr>
  </w:style>
  <w:style w:type="character" w:styleId="CommentReference">
    <w:name w:val="annotation reference"/>
    <w:basedOn w:val="DefaultParagraphFont"/>
    <w:uiPriority w:val="99"/>
    <w:semiHidden/>
    <w:unhideWhenUsed/>
    <w:rsid w:val="00767726"/>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heme="minorHAnsi" w:hAnsiTheme="minorHAnsi"/>
      <w:color w:val="4D4F52" w:themeColor="text1" w:themeShade="BF"/>
      <w:sz w:val="20"/>
      <w:szCs w:val="20"/>
    </w:rPr>
  </w:style>
  <w:style w:type="character" w:styleId="UnresolvedMention">
    <w:name w:val="Unresolved Mention"/>
    <w:basedOn w:val="DefaultParagraphFont"/>
    <w:uiPriority w:val="99"/>
    <w:semiHidden/>
    <w:unhideWhenUsed/>
    <w:rsid w:val="00501B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f6s.com/hedge-iot-open-call-2-application/"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hedgeiot.eu/open-call-2/"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LEANHYPRO">
      <a:dk1>
        <a:srgbClr val="686A6E"/>
      </a:dk1>
      <a:lt1>
        <a:srgbClr val="CECFD0"/>
      </a:lt1>
      <a:dk2>
        <a:srgbClr val="2976BC"/>
      </a:dk2>
      <a:lt2>
        <a:srgbClr val="31B672"/>
      </a:lt2>
      <a:accent1>
        <a:srgbClr val="CECFD0"/>
      </a:accent1>
      <a:accent2>
        <a:srgbClr val="CECFD0"/>
      </a:accent2>
      <a:accent3>
        <a:srgbClr val="CECFD0"/>
      </a:accent3>
      <a:accent4>
        <a:srgbClr val="CECFD0"/>
      </a:accent4>
      <a:accent5>
        <a:srgbClr val="CECFD0"/>
      </a:accent5>
      <a:accent6>
        <a:srgbClr val="FFFFFF"/>
      </a:accent6>
      <a:hlink>
        <a:srgbClr val="31B672"/>
      </a:hlink>
      <a:folHlink>
        <a:srgbClr val="2976BC"/>
      </a:folHlink>
    </a:clrScheme>
    <a:fontScheme name="CLEANHYPRO">
      <a:majorFont>
        <a:latin typeface="DM Sans"/>
        <a:ea typeface=""/>
        <a:cs typeface=""/>
      </a:majorFont>
      <a:minorFont>
        <a:latin typeface="DM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xShYFo48kYNE1NJADklMDOIsdA==">CgMxLjAyCGguZ2pkZ3hzMgppZ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mlkLjJibjZ3c3gyCGgucXNoNzBxMgloLjNhczRwb2oyCWguMXB4ZXp3YzgAciExMUVqM1pZNUVickJ6SGNmajRzQjUxc3duYVoybWlEdX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BBBA325-4977-A346-A8D9-776E739A0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9</Pages>
  <Words>2183</Words>
  <Characters>11880</Characters>
  <Application>Microsoft Office Word</Application>
  <DocSecurity>0</DocSecurity>
  <Lines>440</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Alexandre Relvão</dc:creator>
  <cp:lastModifiedBy>Christina Sianidou</cp:lastModifiedBy>
  <cp:revision>29</cp:revision>
  <cp:lastPrinted>2023-11-23T12:49:00Z</cp:lastPrinted>
  <dcterms:created xsi:type="dcterms:W3CDTF">2025-07-07T18:45:00Z</dcterms:created>
  <dcterms:modified xsi:type="dcterms:W3CDTF">2026-07-09T10:39:00Z</dcterms:modified>
</cp:coreProperties>
</file>